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D218" w14:textId="77777777" w:rsidR="0063625B" w:rsidRDefault="0063625B" w:rsidP="009D1AEB">
      <w:pPr>
        <w:jc w:val="right"/>
        <w:rPr>
          <w:rFonts w:cs="Arial"/>
        </w:rPr>
      </w:pPr>
    </w:p>
    <w:p w14:paraId="63B0D3A2" w14:textId="77777777" w:rsidR="0063625B" w:rsidRDefault="0063625B" w:rsidP="009D1AEB">
      <w:pPr>
        <w:jc w:val="right"/>
        <w:rPr>
          <w:rFonts w:cs="Arial"/>
        </w:rPr>
      </w:pPr>
    </w:p>
    <w:p w14:paraId="11B3E3DE" w14:textId="77777777" w:rsidR="0063625B" w:rsidRDefault="0063625B" w:rsidP="009D1AEB">
      <w:pPr>
        <w:jc w:val="right"/>
        <w:rPr>
          <w:rFonts w:cs="Arial"/>
        </w:rPr>
      </w:pPr>
    </w:p>
    <w:p w14:paraId="3D397259" w14:textId="2C51D74D" w:rsidR="00277762" w:rsidRDefault="0070235E" w:rsidP="0070235E">
      <w:pPr>
        <w:ind w:left="4956" w:firstLine="708"/>
        <w:jc w:val="center"/>
        <w:rPr>
          <w:rFonts w:cs="Arial"/>
        </w:rPr>
      </w:pPr>
      <w:r>
        <w:rPr>
          <w:rFonts w:cs="Arial"/>
        </w:rPr>
        <w:t xml:space="preserve">Rzeszów, </w:t>
      </w:r>
      <w:r w:rsidR="00D603D1">
        <w:rPr>
          <w:rFonts w:cs="Arial"/>
        </w:rPr>
        <w:t>8</w:t>
      </w:r>
      <w:r>
        <w:rPr>
          <w:rFonts w:cs="Arial"/>
        </w:rPr>
        <w:t xml:space="preserve"> </w:t>
      </w:r>
      <w:r w:rsidR="009864F9">
        <w:rPr>
          <w:rFonts w:cs="Arial"/>
        </w:rPr>
        <w:t>stycznia</w:t>
      </w:r>
      <w:r w:rsidR="00862A1D">
        <w:rPr>
          <w:rFonts w:cs="Arial"/>
        </w:rPr>
        <w:t xml:space="preserve"> </w:t>
      </w:r>
      <w:r>
        <w:rPr>
          <w:rFonts w:cs="Arial"/>
        </w:rPr>
        <w:t>202</w:t>
      </w:r>
      <w:r w:rsidR="009864F9">
        <w:rPr>
          <w:rFonts w:cs="Arial"/>
        </w:rPr>
        <w:t>6</w:t>
      </w:r>
      <w:r>
        <w:rPr>
          <w:rFonts w:cs="Arial"/>
        </w:rPr>
        <w:t xml:space="preserve"> r.</w:t>
      </w:r>
    </w:p>
    <w:p w14:paraId="6A1028B2" w14:textId="28212140" w:rsidR="0070235E" w:rsidRPr="002A3B23" w:rsidRDefault="003103C4" w:rsidP="00D35A55">
      <w:pPr>
        <w:spacing w:before="100" w:beforeAutospacing="1" w:after="100" w:afterAutospacing="1"/>
        <w:rPr>
          <w:rFonts w:cs="Arial"/>
          <w:b/>
          <w:bCs/>
        </w:rPr>
      </w:pPr>
      <w:r>
        <w:rPr>
          <w:rFonts w:cs="Arial"/>
          <w:b/>
          <w:bCs/>
        </w:rPr>
        <w:t xml:space="preserve">Nowoczesna kolej </w:t>
      </w:r>
      <w:r w:rsidR="00C34FD7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sil</w:t>
      </w:r>
      <w:r w:rsidR="00C34FD7">
        <w:rPr>
          <w:rFonts w:cs="Arial"/>
          <w:b/>
          <w:bCs/>
        </w:rPr>
        <w:t>ne Podkarpacie</w:t>
      </w:r>
    </w:p>
    <w:p w14:paraId="7CF29FE2" w14:textId="25A68291" w:rsidR="006262CF" w:rsidRPr="00A30893" w:rsidRDefault="006262CF" w:rsidP="006262CF">
      <w:pPr>
        <w:spacing w:line="360" w:lineRule="auto"/>
        <w:rPr>
          <w:rStyle w:val="null1"/>
          <w:rFonts w:cs="Arial"/>
          <w:b/>
          <w:bCs/>
        </w:rPr>
      </w:pPr>
      <w:r w:rsidRPr="00A30893">
        <w:rPr>
          <w:rStyle w:val="null1"/>
          <w:rFonts w:cs="Arial"/>
          <w:b/>
          <w:bCs/>
        </w:rPr>
        <w:t>Zmodernizowane trasy, nowe tory</w:t>
      </w:r>
      <w:r>
        <w:rPr>
          <w:rStyle w:val="null1"/>
          <w:rFonts w:cs="Arial"/>
          <w:b/>
          <w:bCs/>
        </w:rPr>
        <w:t>,</w:t>
      </w:r>
      <w:r w:rsidRPr="00A30893">
        <w:rPr>
          <w:rStyle w:val="null1"/>
          <w:rFonts w:cs="Arial"/>
          <w:b/>
          <w:bCs/>
        </w:rPr>
        <w:t xml:space="preserve"> </w:t>
      </w:r>
      <w:r>
        <w:rPr>
          <w:rStyle w:val="null1"/>
          <w:rFonts w:cs="Arial"/>
          <w:b/>
          <w:bCs/>
        </w:rPr>
        <w:t xml:space="preserve">komfortowe </w:t>
      </w:r>
      <w:r w:rsidRPr="00A30893">
        <w:rPr>
          <w:rStyle w:val="null1"/>
          <w:rFonts w:cs="Arial"/>
          <w:b/>
          <w:bCs/>
        </w:rPr>
        <w:t>stacje i przystanki</w:t>
      </w:r>
      <w:r>
        <w:rPr>
          <w:rStyle w:val="null1"/>
          <w:rFonts w:cs="Arial"/>
          <w:b/>
          <w:bCs/>
        </w:rPr>
        <w:t xml:space="preserve">, lepsze połączenia regionalne i dalekobieżne – to efekt zrealizowanych w ostatnich latach inwestycji </w:t>
      </w:r>
      <w:r w:rsidR="00A353B2">
        <w:rPr>
          <w:rStyle w:val="null1"/>
          <w:rFonts w:cs="Arial"/>
          <w:b/>
          <w:bCs/>
        </w:rPr>
        <w:t>Polskich Linii Kolejowych S.A.</w:t>
      </w:r>
      <w:r>
        <w:rPr>
          <w:rStyle w:val="null1"/>
          <w:rFonts w:cs="Arial"/>
          <w:b/>
          <w:bCs/>
        </w:rPr>
        <w:t xml:space="preserve"> na Podkarpaciu. </w:t>
      </w:r>
      <w:r w:rsidR="001E7CAD">
        <w:rPr>
          <w:rStyle w:val="null1"/>
          <w:rFonts w:cs="Arial"/>
          <w:b/>
          <w:bCs/>
        </w:rPr>
        <w:t xml:space="preserve">Rok </w:t>
      </w:r>
      <w:r>
        <w:rPr>
          <w:rStyle w:val="null1"/>
          <w:rFonts w:cs="Arial"/>
          <w:b/>
          <w:bCs/>
        </w:rPr>
        <w:t>2025</w:t>
      </w:r>
      <w:r w:rsidR="001E7CAD">
        <w:rPr>
          <w:rStyle w:val="null1"/>
          <w:rFonts w:cs="Arial"/>
          <w:b/>
          <w:bCs/>
        </w:rPr>
        <w:t xml:space="preserve"> przyniósł </w:t>
      </w:r>
      <w:r w:rsidR="00EE64E5">
        <w:rPr>
          <w:rStyle w:val="null1"/>
          <w:rFonts w:cs="Arial"/>
          <w:b/>
          <w:bCs/>
        </w:rPr>
        <w:t>następne</w:t>
      </w:r>
      <w:r w:rsidR="00600741">
        <w:rPr>
          <w:rStyle w:val="null1"/>
          <w:rFonts w:cs="Arial"/>
          <w:b/>
          <w:bCs/>
        </w:rPr>
        <w:t xml:space="preserve"> zmiany</w:t>
      </w:r>
      <w:r w:rsidR="00D87942">
        <w:rPr>
          <w:rStyle w:val="null1"/>
          <w:rFonts w:cs="Arial"/>
          <w:b/>
          <w:bCs/>
        </w:rPr>
        <w:t xml:space="preserve">, otworzył </w:t>
      </w:r>
      <w:r w:rsidR="00A372E7">
        <w:rPr>
          <w:rStyle w:val="null1"/>
          <w:rFonts w:cs="Arial"/>
          <w:b/>
          <w:bCs/>
        </w:rPr>
        <w:t>również</w:t>
      </w:r>
      <w:r w:rsidR="00600741">
        <w:rPr>
          <w:rStyle w:val="null1"/>
          <w:rFonts w:cs="Arial"/>
          <w:b/>
          <w:bCs/>
        </w:rPr>
        <w:t xml:space="preserve"> drogę </w:t>
      </w:r>
      <w:r w:rsidR="00E71F8D">
        <w:rPr>
          <w:rStyle w:val="null1"/>
          <w:rFonts w:cs="Arial"/>
          <w:b/>
          <w:bCs/>
        </w:rPr>
        <w:t xml:space="preserve">dla </w:t>
      </w:r>
      <w:r>
        <w:rPr>
          <w:rStyle w:val="null1"/>
          <w:rFonts w:cs="Arial"/>
          <w:b/>
          <w:bCs/>
        </w:rPr>
        <w:t>kolejn</w:t>
      </w:r>
      <w:r w:rsidR="00E71F8D">
        <w:rPr>
          <w:rStyle w:val="null1"/>
          <w:rFonts w:cs="Arial"/>
          <w:b/>
          <w:bCs/>
        </w:rPr>
        <w:t>ych</w:t>
      </w:r>
      <w:r>
        <w:rPr>
          <w:rStyle w:val="null1"/>
          <w:rFonts w:cs="Arial"/>
          <w:b/>
          <w:bCs/>
        </w:rPr>
        <w:t xml:space="preserve"> przedsięwzięć</w:t>
      </w:r>
      <w:r w:rsidR="00E71F8D">
        <w:rPr>
          <w:rStyle w:val="null1"/>
          <w:rFonts w:cs="Arial"/>
          <w:b/>
          <w:bCs/>
        </w:rPr>
        <w:t xml:space="preserve"> </w:t>
      </w:r>
      <w:r w:rsidR="00991AF9">
        <w:rPr>
          <w:rStyle w:val="null1"/>
          <w:rFonts w:cs="Arial"/>
          <w:b/>
          <w:bCs/>
        </w:rPr>
        <w:t>wzmacniających</w:t>
      </w:r>
      <w:r>
        <w:rPr>
          <w:rStyle w:val="null1"/>
          <w:rFonts w:cs="Arial"/>
          <w:b/>
          <w:bCs/>
        </w:rPr>
        <w:t xml:space="preserve"> rangę </w:t>
      </w:r>
      <w:r w:rsidR="00013845">
        <w:rPr>
          <w:rStyle w:val="null1"/>
          <w:rFonts w:cs="Arial"/>
          <w:b/>
          <w:bCs/>
        </w:rPr>
        <w:t>oraz</w:t>
      </w:r>
      <w:r w:rsidR="00991AF9">
        <w:rPr>
          <w:rStyle w:val="null1"/>
          <w:rFonts w:cs="Arial"/>
          <w:b/>
          <w:bCs/>
        </w:rPr>
        <w:t xml:space="preserve"> </w:t>
      </w:r>
      <w:r>
        <w:rPr>
          <w:rStyle w:val="null1"/>
          <w:rFonts w:cs="Arial"/>
          <w:b/>
          <w:bCs/>
        </w:rPr>
        <w:t xml:space="preserve">rozwój </w:t>
      </w:r>
      <w:r w:rsidR="00E71F8D">
        <w:rPr>
          <w:rStyle w:val="null1"/>
          <w:rFonts w:cs="Arial"/>
          <w:b/>
          <w:bCs/>
        </w:rPr>
        <w:t>kolei</w:t>
      </w:r>
      <w:r w:rsidR="00991AF9">
        <w:rPr>
          <w:rStyle w:val="null1"/>
          <w:rFonts w:cs="Arial"/>
          <w:b/>
          <w:bCs/>
        </w:rPr>
        <w:t xml:space="preserve"> </w:t>
      </w:r>
      <w:r>
        <w:rPr>
          <w:rStyle w:val="null1"/>
          <w:rFonts w:cs="Arial"/>
          <w:b/>
          <w:bCs/>
        </w:rPr>
        <w:t>w regionie</w:t>
      </w:r>
      <w:r w:rsidR="001364A5">
        <w:rPr>
          <w:rStyle w:val="null1"/>
          <w:rFonts w:cs="Arial"/>
          <w:b/>
          <w:bCs/>
        </w:rPr>
        <w:t xml:space="preserve">, co przekłada się na </w:t>
      </w:r>
      <w:r w:rsidR="00332D14">
        <w:rPr>
          <w:rStyle w:val="null1"/>
          <w:rFonts w:cs="Arial"/>
          <w:b/>
          <w:bCs/>
        </w:rPr>
        <w:t>polepszenie</w:t>
      </w:r>
      <w:r w:rsidR="001364A5">
        <w:rPr>
          <w:rStyle w:val="null1"/>
          <w:rFonts w:cs="Arial"/>
          <w:b/>
          <w:bCs/>
        </w:rPr>
        <w:t xml:space="preserve"> </w:t>
      </w:r>
      <w:r w:rsidR="002D2A2D">
        <w:rPr>
          <w:rStyle w:val="null1"/>
          <w:rFonts w:cs="Arial"/>
          <w:b/>
          <w:bCs/>
        </w:rPr>
        <w:t>poziom</w:t>
      </w:r>
      <w:r w:rsidR="001364A5">
        <w:rPr>
          <w:rStyle w:val="null1"/>
          <w:rFonts w:cs="Arial"/>
          <w:b/>
          <w:bCs/>
        </w:rPr>
        <w:t>u</w:t>
      </w:r>
      <w:r w:rsidR="002D2A2D">
        <w:rPr>
          <w:rStyle w:val="null1"/>
          <w:rFonts w:cs="Arial"/>
          <w:b/>
          <w:bCs/>
        </w:rPr>
        <w:t xml:space="preserve"> </w:t>
      </w:r>
      <w:r w:rsidR="00180232">
        <w:rPr>
          <w:rStyle w:val="null1"/>
          <w:rFonts w:cs="Arial"/>
          <w:b/>
          <w:bCs/>
        </w:rPr>
        <w:t xml:space="preserve">i warunków </w:t>
      </w:r>
      <w:r w:rsidR="002D2A2D">
        <w:rPr>
          <w:rStyle w:val="null1"/>
          <w:rFonts w:cs="Arial"/>
          <w:b/>
          <w:bCs/>
        </w:rPr>
        <w:t xml:space="preserve">życia </w:t>
      </w:r>
      <w:r w:rsidR="00057922">
        <w:rPr>
          <w:rStyle w:val="null1"/>
          <w:rFonts w:cs="Arial"/>
          <w:b/>
          <w:bCs/>
        </w:rPr>
        <w:t>mieszkańców.</w:t>
      </w:r>
    </w:p>
    <w:p w14:paraId="5B91391D" w14:textId="14EFE08D" w:rsidR="00563276" w:rsidRPr="00F508DF" w:rsidRDefault="00CA7CAF" w:rsidP="00473AF4">
      <w:pPr>
        <w:spacing w:before="100" w:beforeAutospacing="1" w:after="100" w:afterAutospacing="1" w:line="360" w:lineRule="auto"/>
        <w:rPr>
          <w:rFonts w:cs="Arial"/>
        </w:rPr>
      </w:pPr>
      <w:r w:rsidRPr="006530E1">
        <w:rPr>
          <w:rFonts w:cs="Arial"/>
        </w:rPr>
        <w:t>Inwestycje</w:t>
      </w:r>
      <w:r w:rsidR="00DE14C7" w:rsidRPr="006530E1">
        <w:rPr>
          <w:rFonts w:cs="Arial"/>
        </w:rPr>
        <w:t xml:space="preserve"> </w:t>
      </w:r>
      <w:r w:rsidR="00A353B2">
        <w:rPr>
          <w:rFonts w:cs="Arial"/>
        </w:rPr>
        <w:t>PLK SA</w:t>
      </w:r>
      <w:r w:rsidR="00412D0D" w:rsidRPr="006530E1">
        <w:rPr>
          <w:rFonts w:cs="Arial"/>
        </w:rPr>
        <w:t xml:space="preserve"> </w:t>
      </w:r>
      <w:r w:rsidR="00DE14C7" w:rsidRPr="006530E1">
        <w:rPr>
          <w:rFonts w:cs="Arial"/>
        </w:rPr>
        <w:t>przyniosły wiel</w:t>
      </w:r>
      <w:r w:rsidR="00412D0D" w:rsidRPr="006530E1">
        <w:rPr>
          <w:rFonts w:cs="Arial"/>
        </w:rPr>
        <w:t xml:space="preserve">e istotnych zmian </w:t>
      </w:r>
      <w:r w:rsidR="00BE26DA" w:rsidRPr="006530E1">
        <w:rPr>
          <w:rFonts w:cs="Arial"/>
        </w:rPr>
        <w:t>w województwie pod</w:t>
      </w:r>
      <w:r w:rsidR="00871D40" w:rsidRPr="006530E1">
        <w:rPr>
          <w:rFonts w:cs="Arial"/>
        </w:rPr>
        <w:t>karpackim.</w:t>
      </w:r>
      <w:r w:rsidR="00422349" w:rsidRPr="006530E1">
        <w:rPr>
          <w:rFonts w:cs="Arial"/>
        </w:rPr>
        <w:t xml:space="preserve"> S</w:t>
      </w:r>
      <w:r w:rsidR="00412D0D" w:rsidRPr="006530E1">
        <w:rPr>
          <w:rFonts w:cs="Arial"/>
        </w:rPr>
        <w:t>prawiły</w:t>
      </w:r>
      <w:r w:rsidR="00422349" w:rsidRPr="006530E1">
        <w:rPr>
          <w:rFonts w:cs="Arial"/>
        </w:rPr>
        <w:t xml:space="preserve"> on</w:t>
      </w:r>
      <w:r w:rsidR="00876947" w:rsidRPr="006530E1">
        <w:rPr>
          <w:rFonts w:cs="Arial"/>
        </w:rPr>
        <w:t>e</w:t>
      </w:r>
      <w:r w:rsidR="00412D0D" w:rsidRPr="006530E1">
        <w:rPr>
          <w:rFonts w:cs="Arial"/>
        </w:rPr>
        <w:t>, że</w:t>
      </w:r>
      <w:r w:rsidR="00BE26DA" w:rsidRPr="006530E1">
        <w:rPr>
          <w:rFonts w:cs="Arial"/>
        </w:rPr>
        <w:t xml:space="preserve"> mieszkańcy </w:t>
      </w:r>
      <w:r w:rsidR="00871D40" w:rsidRPr="006530E1">
        <w:rPr>
          <w:rFonts w:cs="Arial"/>
        </w:rPr>
        <w:t xml:space="preserve">regionu </w:t>
      </w:r>
      <w:r w:rsidR="0057399F" w:rsidRPr="006530E1">
        <w:rPr>
          <w:rFonts w:cs="Arial"/>
        </w:rPr>
        <w:t xml:space="preserve">mogą być dumni z </w:t>
      </w:r>
      <w:r w:rsidR="003A2BDF">
        <w:rPr>
          <w:rFonts w:cs="Arial"/>
        </w:rPr>
        <w:t>komfortowej</w:t>
      </w:r>
      <w:r w:rsidR="0057399F" w:rsidRPr="006530E1">
        <w:rPr>
          <w:rFonts w:cs="Arial"/>
        </w:rPr>
        <w:t xml:space="preserve"> i dostępniejszej kolei</w:t>
      </w:r>
      <w:r w:rsidR="006530E1">
        <w:rPr>
          <w:rFonts w:cs="Arial"/>
          <w:color w:val="0070C0"/>
        </w:rPr>
        <w:t xml:space="preserve">. </w:t>
      </w:r>
      <w:r w:rsidR="003A2BDF" w:rsidRPr="00B164BF">
        <w:rPr>
          <w:rFonts w:cs="Arial"/>
        </w:rPr>
        <w:t xml:space="preserve">Wizytówką nowoczesności </w:t>
      </w:r>
      <w:r w:rsidR="00C15A1F" w:rsidRPr="00B164BF">
        <w:rPr>
          <w:rFonts w:cs="Arial"/>
        </w:rPr>
        <w:t xml:space="preserve">w stolicy Podkarpacia </w:t>
      </w:r>
      <w:r w:rsidR="003A2BDF" w:rsidRPr="00B164BF">
        <w:rPr>
          <w:rFonts w:cs="Arial"/>
        </w:rPr>
        <w:t xml:space="preserve">stała się </w:t>
      </w:r>
      <w:r w:rsidR="00C15A1F" w:rsidRPr="00B164BF">
        <w:rPr>
          <w:rFonts w:cs="Arial"/>
        </w:rPr>
        <w:t xml:space="preserve">m.in. </w:t>
      </w:r>
      <w:r w:rsidR="00CB2AD2" w:rsidRPr="00B164BF">
        <w:rPr>
          <w:rFonts w:cs="Arial"/>
        </w:rPr>
        <w:t>stacja Rzeszów Główny</w:t>
      </w:r>
      <w:r w:rsidR="000200C4">
        <w:rPr>
          <w:rFonts w:cs="Arial"/>
        </w:rPr>
        <w:t>,</w:t>
      </w:r>
      <w:r w:rsidR="004C08F0">
        <w:rPr>
          <w:rFonts w:cs="Arial"/>
        </w:rPr>
        <w:t xml:space="preserve"> </w:t>
      </w:r>
      <w:r w:rsidR="000200C4">
        <w:rPr>
          <w:rFonts w:cs="Arial"/>
        </w:rPr>
        <w:t xml:space="preserve">która </w:t>
      </w:r>
      <w:r w:rsidR="004C08F0">
        <w:rPr>
          <w:rFonts w:cs="Arial"/>
        </w:rPr>
        <w:t>dzięki inwestycji</w:t>
      </w:r>
      <w:r w:rsidR="00CA5C5C">
        <w:rPr>
          <w:rFonts w:cs="Arial"/>
        </w:rPr>
        <w:t xml:space="preserve"> </w:t>
      </w:r>
      <w:r w:rsidR="000200C4">
        <w:rPr>
          <w:rFonts w:cs="Arial"/>
        </w:rPr>
        <w:t>przeszła</w:t>
      </w:r>
      <w:r w:rsidR="00B164BF">
        <w:rPr>
          <w:rFonts w:cs="Arial"/>
        </w:rPr>
        <w:t xml:space="preserve"> </w:t>
      </w:r>
      <w:r w:rsidR="00C970F7">
        <w:rPr>
          <w:rFonts w:cs="Arial"/>
        </w:rPr>
        <w:t xml:space="preserve">całkowitą metamorfozę. </w:t>
      </w:r>
      <w:r w:rsidR="00CB15E0">
        <w:rPr>
          <w:rFonts w:cs="Arial"/>
        </w:rPr>
        <w:t xml:space="preserve">Nowe perony </w:t>
      </w:r>
      <w:r w:rsidR="00D62FB5">
        <w:rPr>
          <w:rFonts w:cs="Arial"/>
        </w:rPr>
        <w:t>wyposażone</w:t>
      </w:r>
      <w:r w:rsidR="00CB15E0">
        <w:rPr>
          <w:rFonts w:cs="Arial"/>
        </w:rPr>
        <w:t xml:space="preserve"> </w:t>
      </w:r>
      <w:r w:rsidR="003524A4">
        <w:rPr>
          <w:rFonts w:cs="Arial"/>
        </w:rPr>
        <w:t>w windy i schody ruchome</w:t>
      </w:r>
      <w:r w:rsidR="00892EBA">
        <w:rPr>
          <w:rFonts w:cs="Arial"/>
        </w:rPr>
        <w:t xml:space="preserve">, wygodne przejście podziemne </w:t>
      </w:r>
      <w:r w:rsidR="00520F0E">
        <w:rPr>
          <w:rFonts w:cs="Arial"/>
        </w:rPr>
        <w:t>oraz system dynamicznej informacji pasażerskiej to najważniejsze elem</w:t>
      </w:r>
      <w:r w:rsidR="00A20F57">
        <w:rPr>
          <w:rFonts w:cs="Arial"/>
        </w:rPr>
        <w:t>e</w:t>
      </w:r>
      <w:r w:rsidR="00520F0E">
        <w:rPr>
          <w:rFonts w:cs="Arial"/>
        </w:rPr>
        <w:t>nty</w:t>
      </w:r>
      <w:r w:rsidR="009B27A5">
        <w:rPr>
          <w:rFonts w:cs="Arial"/>
        </w:rPr>
        <w:t xml:space="preserve">, które zapewniają </w:t>
      </w:r>
      <w:r w:rsidR="002609BC">
        <w:rPr>
          <w:rFonts w:cs="Arial"/>
        </w:rPr>
        <w:t>komfort</w:t>
      </w:r>
      <w:r w:rsidR="0060402E">
        <w:rPr>
          <w:rFonts w:cs="Arial"/>
        </w:rPr>
        <w:t xml:space="preserve">, bezpieczeństwo i </w:t>
      </w:r>
      <w:r w:rsidR="002609BC">
        <w:rPr>
          <w:rFonts w:cs="Arial"/>
        </w:rPr>
        <w:t>dostępność</w:t>
      </w:r>
      <w:r w:rsidR="009B27A5">
        <w:rPr>
          <w:rFonts w:cs="Arial"/>
        </w:rPr>
        <w:t xml:space="preserve"> </w:t>
      </w:r>
      <w:r w:rsidR="0060402E">
        <w:rPr>
          <w:rFonts w:cs="Arial"/>
        </w:rPr>
        <w:t xml:space="preserve">wszystkim </w:t>
      </w:r>
      <w:r w:rsidR="002609BC">
        <w:rPr>
          <w:rFonts w:cs="Arial"/>
        </w:rPr>
        <w:t>podróżnym</w:t>
      </w:r>
      <w:r w:rsidR="005F19C5">
        <w:rPr>
          <w:rFonts w:cs="Arial"/>
        </w:rPr>
        <w:t>. Do rzeszowskiej</w:t>
      </w:r>
      <w:r w:rsidR="004B25EF">
        <w:rPr>
          <w:rFonts w:cs="Arial"/>
        </w:rPr>
        <w:t xml:space="preserve"> stacji</w:t>
      </w:r>
      <w:r w:rsidR="00FB5A6D">
        <w:rPr>
          <w:rFonts w:cs="Arial"/>
        </w:rPr>
        <w:t xml:space="preserve"> prowadzi </w:t>
      </w:r>
      <w:r w:rsidR="007B5E11">
        <w:rPr>
          <w:rFonts w:cs="Arial"/>
        </w:rPr>
        <w:t>Podmiejska</w:t>
      </w:r>
      <w:r w:rsidR="00CF17C9">
        <w:rPr>
          <w:rFonts w:cs="Arial"/>
        </w:rPr>
        <w:t xml:space="preserve"> Kolej Aglom</w:t>
      </w:r>
      <w:r w:rsidR="005F19C5">
        <w:rPr>
          <w:rFonts w:cs="Arial"/>
        </w:rPr>
        <w:t>e</w:t>
      </w:r>
      <w:r w:rsidR="00CF17C9">
        <w:rPr>
          <w:rFonts w:cs="Arial"/>
        </w:rPr>
        <w:t>racyjna</w:t>
      </w:r>
      <w:r w:rsidR="00A20B7C">
        <w:rPr>
          <w:rFonts w:cs="Arial"/>
        </w:rPr>
        <w:t>, która</w:t>
      </w:r>
      <w:r w:rsidR="00CF17C9">
        <w:rPr>
          <w:rFonts w:cs="Arial"/>
        </w:rPr>
        <w:t xml:space="preserve"> </w:t>
      </w:r>
      <w:r w:rsidR="00482AF3">
        <w:rPr>
          <w:rFonts w:cs="Arial"/>
        </w:rPr>
        <w:t xml:space="preserve">połączyła </w:t>
      </w:r>
      <w:r w:rsidR="00CF17C9">
        <w:rPr>
          <w:rFonts w:cs="Arial"/>
        </w:rPr>
        <w:t xml:space="preserve">Centrum </w:t>
      </w:r>
      <w:r w:rsidR="00A20B7C">
        <w:rPr>
          <w:rFonts w:cs="Arial"/>
        </w:rPr>
        <w:t>Rzeszowa z regionem</w:t>
      </w:r>
      <w:r w:rsidR="0018410C">
        <w:rPr>
          <w:rFonts w:cs="Arial"/>
        </w:rPr>
        <w:t xml:space="preserve"> i</w:t>
      </w:r>
      <w:r w:rsidR="00A20B7C">
        <w:rPr>
          <w:rFonts w:cs="Arial"/>
        </w:rPr>
        <w:t xml:space="preserve"> </w:t>
      </w:r>
      <w:r w:rsidR="0018410C">
        <w:rPr>
          <w:rFonts w:cs="Arial"/>
        </w:rPr>
        <w:t>za</w:t>
      </w:r>
      <w:r w:rsidR="00DE6FDE">
        <w:rPr>
          <w:rFonts w:cs="Arial"/>
        </w:rPr>
        <w:t>gwarant</w:t>
      </w:r>
      <w:r w:rsidR="0018410C">
        <w:rPr>
          <w:rFonts w:cs="Arial"/>
        </w:rPr>
        <w:t>owała</w:t>
      </w:r>
      <w:r w:rsidR="00127156">
        <w:rPr>
          <w:rFonts w:cs="Arial"/>
        </w:rPr>
        <w:t xml:space="preserve"> </w:t>
      </w:r>
      <w:r w:rsidR="00352112">
        <w:rPr>
          <w:rFonts w:cs="Arial"/>
        </w:rPr>
        <w:t>szybk</w:t>
      </w:r>
      <w:r w:rsidR="00C01615">
        <w:rPr>
          <w:rFonts w:cs="Arial"/>
        </w:rPr>
        <w:t>ą</w:t>
      </w:r>
      <w:r w:rsidR="00352112">
        <w:rPr>
          <w:rFonts w:cs="Arial"/>
        </w:rPr>
        <w:t xml:space="preserve"> </w:t>
      </w:r>
      <w:r w:rsidR="0018410C">
        <w:rPr>
          <w:rFonts w:cs="Arial"/>
        </w:rPr>
        <w:t>oraz</w:t>
      </w:r>
      <w:r w:rsidR="00352112">
        <w:rPr>
          <w:rFonts w:cs="Arial"/>
        </w:rPr>
        <w:t xml:space="preserve"> wygodną </w:t>
      </w:r>
      <w:r w:rsidR="00127156">
        <w:rPr>
          <w:rFonts w:cs="Arial"/>
        </w:rPr>
        <w:t>komunika</w:t>
      </w:r>
      <w:r w:rsidR="00352112">
        <w:rPr>
          <w:rFonts w:cs="Arial"/>
        </w:rPr>
        <w:t>cj</w:t>
      </w:r>
      <w:r w:rsidR="00563276">
        <w:rPr>
          <w:rFonts w:cs="Arial"/>
        </w:rPr>
        <w:t>ę.</w:t>
      </w:r>
      <w:r w:rsidR="00352112">
        <w:rPr>
          <w:rFonts w:cs="Arial"/>
        </w:rPr>
        <w:t xml:space="preserve"> </w:t>
      </w:r>
      <w:r w:rsidR="0014446E">
        <w:rPr>
          <w:rFonts w:cs="Arial"/>
        </w:rPr>
        <w:t xml:space="preserve">14 nowych stacji i przystanków wybudowanych </w:t>
      </w:r>
      <w:r w:rsidR="0014446E" w:rsidRPr="00752690">
        <w:rPr>
          <w:rFonts w:eastAsia="Calibri" w:cs="Arial"/>
        </w:rPr>
        <w:t xml:space="preserve">na trasach </w:t>
      </w:r>
      <w:r w:rsidR="008246B7">
        <w:rPr>
          <w:rFonts w:eastAsia="Calibri" w:cs="Arial"/>
        </w:rPr>
        <w:t xml:space="preserve">kolejowych </w:t>
      </w:r>
      <w:r w:rsidR="0014446E" w:rsidRPr="00752690">
        <w:rPr>
          <w:rFonts w:eastAsia="Calibri" w:cs="Arial"/>
        </w:rPr>
        <w:t>w stronę Dębicy, Przeworska, Kolbuszowej i Strzyżowa oraz na nowej linii do lotniska w Jasionce</w:t>
      </w:r>
      <w:r w:rsidR="00A96299">
        <w:rPr>
          <w:rFonts w:eastAsia="Calibri" w:cs="Arial"/>
        </w:rPr>
        <w:t xml:space="preserve"> to </w:t>
      </w:r>
      <w:r w:rsidR="00E27649">
        <w:rPr>
          <w:rFonts w:eastAsia="Calibri" w:cs="Arial"/>
        </w:rPr>
        <w:t xml:space="preserve">istotny </w:t>
      </w:r>
      <w:r w:rsidR="00A96299">
        <w:rPr>
          <w:rFonts w:eastAsia="Calibri" w:cs="Arial"/>
        </w:rPr>
        <w:t>efekt</w:t>
      </w:r>
      <w:r w:rsidR="00F6004E">
        <w:rPr>
          <w:rFonts w:eastAsia="Calibri" w:cs="Arial"/>
        </w:rPr>
        <w:t xml:space="preserve"> </w:t>
      </w:r>
      <w:r w:rsidR="00A96299">
        <w:rPr>
          <w:rFonts w:cs="Arial"/>
        </w:rPr>
        <w:t>naszego przedsięwzięcia</w:t>
      </w:r>
      <w:r w:rsidR="00F6004E">
        <w:rPr>
          <w:rFonts w:cs="Arial"/>
        </w:rPr>
        <w:t xml:space="preserve">, który </w:t>
      </w:r>
      <w:r w:rsidR="006B771D">
        <w:rPr>
          <w:rFonts w:cs="Arial"/>
        </w:rPr>
        <w:t xml:space="preserve">przekłada się </w:t>
      </w:r>
      <w:r w:rsidR="002D085E">
        <w:rPr>
          <w:rFonts w:cs="Arial"/>
        </w:rPr>
        <w:t xml:space="preserve">na </w:t>
      </w:r>
      <w:r w:rsidR="00067F1B">
        <w:rPr>
          <w:rFonts w:cs="Arial"/>
        </w:rPr>
        <w:t xml:space="preserve">poziom </w:t>
      </w:r>
      <w:r w:rsidR="009D5DAE">
        <w:rPr>
          <w:rFonts w:cs="Arial"/>
        </w:rPr>
        <w:t>życia</w:t>
      </w:r>
      <w:r w:rsidR="00D02361">
        <w:rPr>
          <w:rFonts w:cs="Arial"/>
        </w:rPr>
        <w:t xml:space="preserve"> mi</w:t>
      </w:r>
      <w:r w:rsidR="00C80556">
        <w:rPr>
          <w:rFonts w:cs="Arial"/>
        </w:rPr>
        <w:t>e</w:t>
      </w:r>
      <w:r w:rsidR="00D02361">
        <w:rPr>
          <w:rFonts w:cs="Arial"/>
        </w:rPr>
        <w:t>szkańców</w:t>
      </w:r>
      <w:r w:rsidR="00C80556">
        <w:rPr>
          <w:rFonts w:cs="Arial"/>
        </w:rPr>
        <w:t>.</w:t>
      </w:r>
      <w:r w:rsidR="00894AD6">
        <w:rPr>
          <w:rFonts w:cs="Arial"/>
        </w:rPr>
        <w:t xml:space="preserve"> </w:t>
      </w:r>
      <w:r w:rsidR="009E43C6" w:rsidRPr="009E43C6">
        <w:rPr>
          <w:rFonts w:cs="Arial"/>
        </w:rPr>
        <w:t xml:space="preserve">Do przejazdów pociągiem </w:t>
      </w:r>
      <w:r w:rsidR="009E43C6">
        <w:rPr>
          <w:rFonts w:cs="Arial"/>
        </w:rPr>
        <w:t xml:space="preserve">coraz bardziej </w:t>
      </w:r>
      <w:r w:rsidR="009E43C6" w:rsidRPr="009E43C6">
        <w:rPr>
          <w:rFonts w:cs="Arial"/>
        </w:rPr>
        <w:t xml:space="preserve">zachęcają dogodniejsze połączenia </w:t>
      </w:r>
      <w:r w:rsidR="00C41351">
        <w:rPr>
          <w:rFonts w:cs="Arial"/>
        </w:rPr>
        <w:t xml:space="preserve">dalekobieżne </w:t>
      </w:r>
      <w:r w:rsidR="009E43C6" w:rsidRPr="009E43C6">
        <w:rPr>
          <w:rFonts w:cs="Arial"/>
        </w:rPr>
        <w:t>na zmodernizowanych trasach do Krakowa, Przemyśla, Jasła, Lublina.</w:t>
      </w:r>
    </w:p>
    <w:p w14:paraId="34FC0A38" w14:textId="474EAD4E" w:rsidR="002335C3" w:rsidRPr="0011105C" w:rsidRDefault="000735F6" w:rsidP="00473AF4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/>
          <w:bCs/>
        </w:rPr>
        <w:t>Kontynuujemy proces inwestycyjny</w:t>
      </w:r>
      <w:r w:rsidR="004C7A56">
        <w:rPr>
          <w:rFonts w:cs="Arial"/>
          <w:b/>
          <w:bCs/>
        </w:rPr>
        <w:t xml:space="preserve">. </w:t>
      </w:r>
      <w:r w:rsidR="00BE72C4" w:rsidRPr="001067C1">
        <w:rPr>
          <w:rFonts w:cs="Arial"/>
        </w:rPr>
        <w:t xml:space="preserve">Oprócz modernizacji </w:t>
      </w:r>
      <w:r w:rsidR="001067C1" w:rsidRPr="001067C1">
        <w:rPr>
          <w:rFonts w:cs="Arial"/>
        </w:rPr>
        <w:t xml:space="preserve">linii kolejowych </w:t>
      </w:r>
      <w:r w:rsidR="001067C1">
        <w:rPr>
          <w:rFonts w:cs="Arial"/>
        </w:rPr>
        <w:t>k</w:t>
      </w:r>
      <w:r w:rsidR="000B7A31" w:rsidRPr="001067C1">
        <w:rPr>
          <w:rFonts w:cs="Arial"/>
        </w:rPr>
        <w:t>o</w:t>
      </w:r>
      <w:r w:rsidR="0057410B" w:rsidRPr="001067C1">
        <w:rPr>
          <w:rFonts w:cs="Arial"/>
        </w:rPr>
        <w:t>nsekwentnie</w:t>
      </w:r>
      <w:r w:rsidR="0057410B" w:rsidRPr="00774EE4">
        <w:rPr>
          <w:rFonts w:cs="Arial"/>
        </w:rPr>
        <w:t xml:space="preserve"> </w:t>
      </w:r>
      <w:r w:rsidR="000B61F0">
        <w:rPr>
          <w:rFonts w:cs="Arial"/>
        </w:rPr>
        <w:t xml:space="preserve">zwiększamy </w:t>
      </w:r>
      <w:r w:rsidR="00456916">
        <w:rPr>
          <w:rFonts w:cs="Arial"/>
        </w:rPr>
        <w:t>dostępność</w:t>
      </w:r>
      <w:r w:rsidR="000B61F0">
        <w:rPr>
          <w:rFonts w:cs="Arial"/>
        </w:rPr>
        <w:t xml:space="preserve"> komunikacyjną</w:t>
      </w:r>
      <w:r w:rsidR="00C70C1F">
        <w:rPr>
          <w:rFonts w:cs="Arial"/>
        </w:rPr>
        <w:t xml:space="preserve"> oraz </w:t>
      </w:r>
      <w:r w:rsidR="00CC62DC">
        <w:rPr>
          <w:rFonts w:cs="Arial"/>
        </w:rPr>
        <w:t xml:space="preserve"> poziom obsługi pasażerów </w:t>
      </w:r>
      <w:r w:rsidR="00C70C1F">
        <w:rPr>
          <w:rFonts w:cs="Arial"/>
        </w:rPr>
        <w:t>i</w:t>
      </w:r>
      <w:r w:rsidR="00CC62DC">
        <w:rPr>
          <w:rFonts w:cs="Arial"/>
        </w:rPr>
        <w:t xml:space="preserve"> bezpieczeństwa</w:t>
      </w:r>
      <w:r w:rsidR="00456916">
        <w:rPr>
          <w:rFonts w:cs="Arial"/>
        </w:rPr>
        <w:t>.</w:t>
      </w:r>
      <w:r w:rsidR="00B61D63">
        <w:rPr>
          <w:rFonts w:cs="Arial"/>
        </w:rPr>
        <w:t xml:space="preserve"> </w:t>
      </w:r>
      <w:r w:rsidR="008E5AE1">
        <w:rPr>
          <w:rFonts w:cs="Arial"/>
        </w:rPr>
        <w:t>W 2025 r</w:t>
      </w:r>
      <w:r w:rsidR="002C4F31">
        <w:rPr>
          <w:rFonts w:cs="Arial"/>
        </w:rPr>
        <w:t xml:space="preserve">. </w:t>
      </w:r>
      <w:r w:rsidR="008E5AE1">
        <w:rPr>
          <w:rFonts w:cs="Arial"/>
        </w:rPr>
        <w:t xml:space="preserve">oddaliśmy do użytkowania </w:t>
      </w:r>
      <w:r w:rsidR="002C4F31">
        <w:rPr>
          <w:rFonts w:cs="Arial"/>
        </w:rPr>
        <w:t>podróżnych</w:t>
      </w:r>
      <w:r w:rsidR="008E5AE1">
        <w:rPr>
          <w:rFonts w:cs="Arial"/>
        </w:rPr>
        <w:t xml:space="preserve"> kolejny nowy</w:t>
      </w:r>
      <w:r w:rsidR="00027A65">
        <w:rPr>
          <w:rFonts w:cs="Arial"/>
        </w:rPr>
        <w:t xml:space="preserve"> </w:t>
      </w:r>
      <w:r w:rsidR="00712C00">
        <w:rPr>
          <w:rFonts w:cs="Arial"/>
        </w:rPr>
        <w:t>punkt</w:t>
      </w:r>
      <w:r w:rsidR="008C0998">
        <w:rPr>
          <w:rFonts w:cs="Arial"/>
        </w:rPr>
        <w:t xml:space="preserve"> zatrzymywania się </w:t>
      </w:r>
      <w:r w:rsidR="00712C00">
        <w:rPr>
          <w:rFonts w:cs="Arial"/>
        </w:rPr>
        <w:t xml:space="preserve">pociągów </w:t>
      </w:r>
      <w:r w:rsidR="008D3A77">
        <w:rPr>
          <w:rFonts w:cs="Arial"/>
        </w:rPr>
        <w:t xml:space="preserve">Mielec Wolności </w:t>
      </w:r>
      <w:r w:rsidR="00027A65">
        <w:rPr>
          <w:rFonts w:cs="Arial"/>
        </w:rPr>
        <w:t>w</w:t>
      </w:r>
      <w:r w:rsidR="009D784B">
        <w:rPr>
          <w:rFonts w:cs="Arial"/>
        </w:rPr>
        <w:t xml:space="preserve">ybudowany </w:t>
      </w:r>
      <w:r w:rsidR="00993D99">
        <w:rPr>
          <w:rFonts w:cs="Arial"/>
        </w:rPr>
        <w:t xml:space="preserve">w ramach Rządowego Programu przystankowego </w:t>
      </w:r>
      <w:r w:rsidR="006F1E23">
        <w:rPr>
          <w:rFonts w:cs="Arial"/>
        </w:rPr>
        <w:t xml:space="preserve">na reaktywowanej linii Mielec </w:t>
      </w:r>
      <w:r w:rsidR="008D3A77">
        <w:rPr>
          <w:rFonts w:cs="Arial"/>
        </w:rPr>
        <w:t>–</w:t>
      </w:r>
      <w:r w:rsidR="006F1E23">
        <w:rPr>
          <w:rFonts w:cs="Arial"/>
        </w:rPr>
        <w:t xml:space="preserve"> Dębica</w:t>
      </w:r>
      <w:r w:rsidR="008D3A77">
        <w:rPr>
          <w:rFonts w:cs="Arial"/>
        </w:rPr>
        <w:t xml:space="preserve"> </w:t>
      </w:r>
      <w:r w:rsidR="002C4F31">
        <w:rPr>
          <w:rFonts w:cs="Arial"/>
        </w:rPr>
        <w:t>(LK25).</w:t>
      </w:r>
      <w:r w:rsidR="00CC62DC" w:rsidRPr="00774EE4">
        <w:rPr>
          <w:rFonts w:cs="Arial"/>
        </w:rPr>
        <w:t xml:space="preserve"> </w:t>
      </w:r>
      <w:r w:rsidR="00DA66FD">
        <w:rPr>
          <w:rFonts w:cs="Arial"/>
        </w:rPr>
        <w:t xml:space="preserve">Z tego Programu zrealizowaliśmy </w:t>
      </w:r>
      <w:r w:rsidR="00B67FC4">
        <w:rPr>
          <w:rFonts w:cs="Arial"/>
        </w:rPr>
        <w:t xml:space="preserve">łącznie 10 </w:t>
      </w:r>
      <w:r w:rsidR="002A4322">
        <w:rPr>
          <w:rFonts w:cs="Arial"/>
        </w:rPr>
        <w:t xml:space="preserve">zaplanowanych </w:t>
      </w:r>
      <w:r w:rsidR="00B67FC4">
        <w:rPr>
          <w:rFonts w:cs="Arial"/>
        </w:rPr>
        <w:t>inwestycji</w:t>
      </w:r>
      <w:r w:rsidR="002A4322" w:rsidRPr="002A4322">
        <w:rPr>
          <w:rFonts w:eastAsia="Calibri" w:cs="Arial"/>
        </w:rPr>
        <w:t xml:space="preserve"> </w:t>
      </w:r>
      <w:r w:rsidR="00D83B58">
        <w:rPr>
          <w:rFonts w:eastAsia="Calibri" w:cs="Arial"/>
        </w:rPr>
        <w:t xml:space="preserve">na Podkarpaciu </w:t>
      </w:r>
      <w:r w:rsidR="002A4322" w:rsidRPr="00172DB3">
        <w:rPr>
          <w:rFonts w:eastAsia="Calibri" w:cs="Arial"/>
        </w:rPr>
        <w:t>w miejscowościach: Przemyśl, Hurko, Medyka, Żurawica, Ropczyce, Strzyżów, Mielec (dwa przystanki), Chorzelów, Zaklików</w:t>
      </w:r>
      <w:r w:rsidR="00EA2AE9">
        <w:rPr>
          <w:rFonts w:eastAsia="Calibri" w:cs="Arial"/>
        </w:rPr>
        <w:t>.</w:t>
      </w:r>
      <w:r w:rsidR="00865DB7">
        <w:rPr>
          <w:rFonts w:eastAsia="Calibri" w:cs="Arial"/>
        </w:rPr>
        <w:t xml:space="preserve"> </w:t>
      </w:r>
      <w:r w:rsidR="003B1EB2">
        <w:rPr>
          <w:rFonts w:eastAsia="Calibri" w:cs="Arial"/>
        </w:rPr>
        <w:t>Dostępnoś</w:t>
      </w:r>
      <w:r w:rsidR="002768D3">
        <w:rPr>
          <w:rFonts w:eastAsia="Calibri" w:cs="Arial"/>
        </w:rPr>
        <w:t>ć do kolei</w:t>
      </w:r>
      <w:r w:rsidR="003B1EB2">
        <w:rPr>
          <w:rFonts w:eastAsia="Calibri" w:cs="Arial"/>
        </w:rPr>
        <w:t xml:space="preserve"> zwiększyliśmy także poprzez budowę parkingów </w:t>
      </w:r>
      <w:r w:rsidR="008235A5">
        <w:rPr>
          <w:rFonts w:eastAsia="Calibri" w:cs="Arial"/>
        </w:rPr>
        <w:t>w sąsiedztwie peronów</w:t>
      </w:r>
      <w:r w:rsidR="003E4BAE">
        <w:rPr>
          <w:rFonts w:eastAsia="Calibri" w:cs="Arial"/>
        </w:rPr>
        <w:t>: w B</w:t>
      </w:r>
      <w:r w:rsidR="00D513A3">
        <w:rPr>
          <w:rFonts w:eastAsia="Calibri" w:cs="Arial"/>
        </w:rPr>
        <w:t>ę</w:t>
      </w:r>
      <w:r w:rsidR="003E4BAE">
        <w:rPr>
          <w:rFonts w:eastAsia="Calibri" w:cs="Arial"/>
        </w:rPr>
        <w:t>dziemy</w:t>
      </w:r>
      <w:r w:rsidR="00D513A3">
        <w:rPr>
          <w:rFonts w:eastAsia="Calibri" w:cs="Arial"/>
        </w:rPr>
        <w:t>ś</w:t>
      </w:r>
      <w:r w:rsidR="003E4BAE">
        <w:rPr>
          <w:rFonts w:eastAsia="Calibri" w:cs="Arial"/>
        </w:rPr>
        <w:t xml:space="preserve">lu, </w:t>
      </w:r>
      <w:proofErr w:type="spellStart"/>
      <w:r w:rsidR="003E4BAE">
        <w:rPr>
          <w:rFonts w:eastAsia="Calibri" w:cs="Arial"/>
        </w:rPr>
        <w:t>Rogó</w:t>
      </w:r>
      <w:r w:rsidR="00D513A3">
        <w:rPr>
          <w:rFonts w:eastAsia="Calibri" w:cs="Arial"/>
        </w:rPr>
        <w:t>ż</w:t>
      </w:r>
      <w:r w:rsidR="003E4BAE">
        <w:rPr>
          <w:rFonts w:eastAsia="Calibri" w:cs="Arial"/>
        </w:rPr>
        <w:t>nie</w:t>
      </w:r>
      <w:proofErr w:type="spellEnd"/>
      <w:r w:rsidR="003E4BAE">
        <w:rPr>
          <w:rFonts w:eastAsia="Calibri" w:cs="Arial"/>
        </w:rPr>
        <w:t xml:space="preserve"> oraz w </w:t>
      </w:r>
      <w:r w:rsidR="00D513A3">
        <w:rPr>
          <w:rFonts w:eastAsia="Calibri" w:cs="Arial"/>
        </w:rPr>
        <w:t>Żurawicy</w:t>
      </w:r>
      <w:r w:rsidR="00F1495D">
        <w:rPr>
          <w:rFonts w:eastAsia="Calibri" w:cs="Arial"/>
        </w:rPr>
        <w:t xml:space="preserve"> (przejście pod torami)</w:t>
      </w:r>
      <w:r w:rsidR="003E4BAE">
        <w:rPr>
          <w:rFonts w:eastAsia="Calibri" w:cs="Arial"/>
        </w:rPr>
        <w:t xml:space="preserve"> i </w:t>
      </w:r>
      <w:r w:rsidR="00D513A3">
        <w:rPr>
          <w:rFonts w:eastAsia="Calibri" w:cs="Arial"/>
        </w:rPr>
        <w:t>w Mielcu</w:t>
      </w:r>
      <w:r w:rsidR="0044502A">
        <w:rPr>
          <w:rFonts w:eastAsia="Calibri" w:cs="Arial"/>
        </w:rPr>
        <w:t>.</w:t>
      </w:r>
      <w:r w:rsidR="00486EAE" w:rsidRPr="00486EAE">
        <w:rPr>
          <w:rFonts w:cs="Arial"/>
          <w:bCs/>
          <w:color w:val="0070C0"/>
        </w:rPr>
        <w:t xml:space="preserve"> </w:t>
      </w:r>
      <w:r w:rsidR="00486EAE" w:rsidRPr="00E331E5">
        <w:rPr>
          <w:rFonts w:cs="Arial"/>
          <w:bCs/>
        </w:rPr>
        <w:t xml:space="preserve">Nowe obiekty </w:t>
      </w:r>
      <w:r w:rsidR="0021584E" w:rsidRPr="00E331E5">
        <w:rPr>
          <w:rFonts w:cs="Arial"/>
          <w:bCs/>
        </w:rPr>
        <w:t>przyczyniaj</w:t>
      </w:r>
      <w:r w:rsidR="00DB32BB" w:rsidRPr="00E331E5">
        <w:rPr>
          <w:rFonts w:cs="Arial"/>
          <w:bCs/>
        </w:rPr>
        <w:t>ą</w:t>
      </w:r>
      <w:r w:rsidR="0021584E" w:rsidRPr="00E331E5">
        <w:rPr>
          <w:rFonts w:cs="Arial"/>
          <w:bCs/>
        </w:rPr>
        <w:t xml:space="preserve"> się do lepszego </w:t>
      </w:r>
      <w:r w:rsidR="00486EAE" w:rsidRPr="00E331E5">
        <w:rPr>
          <w:rFonts w:cs="Arial"/>
          <w:bCs/>
        </w:rPr>
        <w:t>wykorzystani</w:t>
      </w:r>
      <w:r w:rsidR="00F94CAF">
        <w:rPr>
          <w:rFonts w:cs="Arial"/>
          <w:bCs/>
        </w:rPr>
        <w:t>a</w:t>
      </w:r>
      <w:r w:rsidR="00486EAE" w:rsidRPr="00E331E5">
        <w:rPr>
          <w:rFonts w:cs="Arial"/>
          <w:bCs/>
        </w:rPr>
        <w:t xml:space="preserve"> kolei</w:t>
      </w:r>
      <w:r w:rsidR="00FD6019" w:rsidRPr="00E331E5">
        <w:rPr>
          <w:rFonts w:cs="Arial"/>
          <w:bCs/>
        </w:rPr>
        <w:t xml:space="preserve">, </w:t>
      </w:r>
      <w:r w:rsidR="00B51DA9">
        <w:rPr>
          <w:rFonts w:cs="Arial"/>
          <w:bCs/>
        </w:rPr>
        <w:t>a t</w:t>
      </w:r>
      <w:r w:rsidR="00162CAF">
        <w:rPr>
          <w:rFonts w:cs="Arial"/>
          <w:bCs/>
        </w:rPr>
        <w:t>o korzystnie wpływa</w:t>
      </w:r>
      <w:r w:rsidR="00FD6019" w:rsidRPr="00E331E5">
        <w:rPr>
          <w:rFonts w:cs="Arial"/>
          <w:bCs/>
        </w:rPr>
        <w:t xml:space="preserve"> na poziom życia</w:t>
      </w:r>
      <w:r w:rsidR="00E331E5" w:rsidRPr="00E331E5">
        <w:rPr>
          <w:rFonts w:cs="Arial"/>
          <w:bCs/>
        </w:rPr>
        <w:t xml:space="preserve"> mieszkańców</w:t>
      </w:r>
      <w:r w:rsidR="00291379">
        <w:rPr>
          <w:rFonts w:cs="Arial"/>
          <w:bCs/>
        </w:rPr>
        <w:t>, jak</w:t>
      </w:r>
      <w:r w:rsidR="00E331E5" w:rsidRPr="00E331E5">
        <w:rPr>
          <w:rFonts w:cs="Arial"/>
          <w:bCs/>
        </w:rPr>
        <w:t xml:space="preserve"> </w:t>
      </w:r>
      <w:r w:rsidR="00937CDC">
        <w:rPr>
          <w:rFonts w:cs="Arial"/>
          <w:bCs/>
        </w:rPr>
        <w:t>te</w:t>
      </w:r>
      <w:r w:rsidR="00ED2576">
        <w:rPr>
          <w:rFonts w:cs="Arial"/>
          <w:bCs/>
        </w:rPr>
        <w:t xml:space="preserve">ż </w:t>
      </w:r>
      <w:r w:rsidR="00477735">
        <w:rPr>
          <w:rFonts w:cs="Arial"/>
          <w:bCs/>
        </w:rPr>
        <w:t>na środowisko.</w:t>
      </w:r>
    </w:p>
    <w:p w14:paraId="6BC571A3" w14:textId="30080103" w:rsidR="006F2670" w:rsidRPr="00774EE4" w:rsidRDefault="00E55114" w:rsidP="00473AF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Nasze przedsięwzięcia obejmują </w:t>
      </w:r>
      <w:r w:rsidR="00EA1548">
        <w:rPr>
          <w:rFonts w:cs="Arial"/>
        </w:rPr>
        <w:t xml:space="preserve">również </w:t>
      </w:r>
      <w:r w:rsidR="007D22EE">
        <w:rPr>
          <w:rFonts w:cs="Arial"/>
        </w:rPr>
        <w:t>nowe rozwiązania dla podró</w:t>
      </w:r>
      <w:r w:rsidR="00835B5F">
        <w:rPr>
          <w:rFonts w:cs="Arial"/>
        </w:rPr>
        <w:t>ż</w:t>
      </w:r>
      <w:r w:rsidR="007D22EE">
        <w:rPr>
          <w:rFonts w:cs="Arial"/>
        </w:rPr>
        <w:t xml:space="preserve">nych </w:t>
      </w:r>
      <w:r w:rsidR="00F071A2">
        <w:rPr>
          <w:rFonts w:cs="Arial"/>
        </w:rPr>
        <w:t>na stacjach i przystankach</w:t>
      </w:r>
      <w:r w:rsidR="00413B0D">
        <w:rPr>
          <w:rFonts w:cs="Arial"/>
        </w:rPr>
        <w:t xml:space="preserve"> podnoszące standard</w:t>
      </w:r>
      <w:r w:rsidR="00CD28D8">
        <w:rPr>
          <w:rFonts w:cs="Arial"/>
        </w:rPr>
        <w:t xml:space="preserve"> obsługi i bezpieczeństwa</w:t>
      </w:r>
      <w:r w:rsidR="00835B5F">
        <w:rPr>
          <w:rFonts w:cs="Arial"/>
        </w:rPr>
        <w:t xml:space="preserve">. </w:t>
      </w:r>
      <w:r w:rsidR="009C046D">
        <w:rPr>
          <w:rFonts w:cs="Arial"/>
        </w:rPr>
        <w:t>Pod koniec roku 2025</w:t>
      </w:r>
      <w:r w:rsidR="0041691E">
        <w:rPr>
          <w:rFonts w:cs="Arial"/>
        </w:rPr>
        <w:t>,</w:t>
      </w:r>
      <w:r w:rsidR="009C046D">
        <w:rPr>
          <w:rFonts w:cs="Arial"/>
        </w:rPr>
        <w:t xml:space="preserve"> </w:t>
      </w:r>
      <w:r w:rsidR="0041691E">
        <w:rPr>
          <w:rFonts w:cs="Arial"/>
        </w:rPr>
        <w:t xml:space="preserve">na linii nr 25 Mielec – Dębica </w:t>
      </w:r>
      <w:r w:rsidR="00A966B5">
        <w:rPr>
          <w:rFonts w:cs="Arial"/>
        </w:rPr>
        <w:t>zainstalowaliśmy</w:t>
      </w:r>
      <w:r w:rsidR="00D46C45">
        <w:rPr>
          <w:rFonts w:cs="Arial"/>
        </w:rPr>
        <w:t xml:space="preserve"> system </w:t>
      </w:r>
      <w:r w:rsidR="00972CFC">
        <w:rPr>
          <w:rFonts w:eastAsia="Times New Roman"/>
        </w:rPr>
        <w:t>do publikowania komunikatów o odjazdach i przyjazdach pociągów </w:t>
      </w:r>
      <w:r w:rsidR="008C5445" w:rsidRPr="00910100">
        <w:rPr>
          <w:rFonts w:eastAsia="Times New Roman"/>
          <w:color w:val="FF0000"/>
        </w:rPr>
        <w:t xml:space="preserve"> </w:t>
      </w:r>
      <w:r w:rsidR="008C5445" w:rsidRPr="00026259">
        <w:rPr>
          <w:rFonts w:eastAsia="Times New Roman"/>
        </w:rPr>
        <w:t>(</w:t>
      </w:r>
      <w:r w:rsidR="00E757C7" w:rsidRPr="00026259">
        <w:rPr>
          <w:rFonts w:eastAsia="Times New Roman"/>
        </w:rPr>
        <w:t xml:space="preserve">system sygnalizacji czasu </w:t>
      </w:r>
      <w:r w:rsidR="004F2B8B">
        <w:rPr>
          <w:rFonts w:eastAsia="Times New Roman"/>
        </w:rPr>
        <w:t>i</w:t>
      </w:r>
      <w:r w:rsidR="00E757C7" w:rsidRPr="00026259">
        <w:rPr>
          <w:rFonts w:eastAsia="Times New Roman"/>
        </w:rPr>
        <w:t xml:space="preserve"> system </w:t>
      </w:r>
      <w:r w:rsidR="00026259" w:rsidRPr="00026259">
        <w:rPr>
          <w:rFonts w:eastAsia="Times New Roman"/>
        </w:rPr>
        <w:t>rozgłoszeniowy</w:t>
      </w:r>
      <w:r w:rsidR="00E757C7" w:rsidRPr="00026259">
        <w:rPr>
          <w:rFonts w:eastAsia="Times New Roman"/>
        </w:rPr>
        <w:t xml:space="preserve">) </w:t>
      </w:r>
      <w:r w:rsidR="008C5445">
        <w:rPr>
          <w:rFonts w:eastAsia="Times New Roman"/>
        </w:rPr>
        <w:t xml:space="preserve">oraz </w:t>
      </w:r>
      <w:r w:rsidR="00972CFC">
        <w:rPr>
          <w:rFonts w:eastAsia="Times New Roman"/>
        </w:rPr>
        <w:t>monitoring</w:t>
      </w:r>
      <w:r w:rsidR="0041691E">
        <w:rPr>
          <w:rFonts w:eastAsia="Times New Roman"/>
        </w:rPr>
        <w:t>.</w:t>
      </w:r>
      <w:r w:rsidR="00972CFC">
        <w:rPr>
          <w:rFonts w:cs="Arial"/>
        </w:rPr>
        <w:t xml:space="preserve"> </w:t>
      </w:r>
      <w:r w:rsidR="009A3DE9">
        <w:rPr>
          <w:rFonts w:cs="Arial"/>
        </w:rPr>
        <w:t>N</w:t>
      </w:r>
      <w:r w:rsidR="000B7A31" w:rsidRPr="00774EE4">
        <w:rPr>
          <w:rFonts w:cs="Arial"/>
        </w:rPr>
        <w:t>owoczesne systemy in</w:t>
      </w:r>
      <w:r w:rsidR="00774EE4" w:rsidRPr="00774EE4">
        <w:rPr>
          <w:rFonts w:cs="Arial"/>
        </w:rPr>
        <w:t>formacji dla pasażerów i monitoringu</w:t>
      </w:r>
      <w:r w:rsidR="00D56AAE" w:rsidRPr="00D56AAE">
        <w:rPr>
          <w:rFonts w:cs="Arial"/>
        </w:rPr>
        <w:t xml:space="preserve"> </w:t>
      </w:r>
      <w:r w:rsidR="00EE54FC">
        <w:rPr>
          <w:rFonts w:cs="Arial"/>
        </w:rPr>
        <w:t xml:space="preserve">uruchomione zostaną w 2026 r. również na </w:t>
      </w:r>
      <w:r w:rsidR="007C4D1E">
        <w:rPr>
          <w:rFonts w:cs="Arial"/>
        </w:rPr>
        <w:t>trasach</w:t>
      </w:r>
      <w:r w:rsidR="004C7A56" w:rsidRPr="00774EE4">
        <w:rPr>
          <w:rFonts w:cs="Arial"/>
        </w:rPr>
        <w:t xml:space="preserve"> </w:t>
      </w:r>
      <w:r w:rsidR="00731C20" w:rsidRPr="00774EE4">
        <w:rPr>
          <w:rFonts w:cs="Arial"/>
        </w:rPr>
        <w:t>Podmiejskiej Kolei Aglomeracyjne</w:t>
      </w:r>
      <w:r w:rsidR="00EB0370">
        <w:rPr>
          <w:rFonts w:cs="Arial"/>
        </w:rPr>
        <w:t>j</w:t>
      </w:r>
      <w:r w:rsidR="000C3721">
        <w:rPr>
          <w:rFonts w:cs="Arial"/>
        </w:rPr>
        <w:t>.</w:t>
      </w:r>
      <w:r w:rsidR="008B3DF9" w:rsidRPr="008B3DF9">
        <w:rPr>
          <w:rFonts w:cs="Arial"/>
        </w:rPr>
        <w:t xml:space="preserve"> </w:t>
      </w:r>
    </w:p>
    <w:p w14:paraId="6FFBC151" w14:textId="78AE1D9D" w:rsidR="00497C52" w:rsidRPr="00DA0F35" w:rsidRDefault="00A50736" w:rsidP="00BE3916">
      <w:pPr>
        <w:spacing w:before="100" w:beforeAutospacing="1" w:after="100" w:afterAutospacing="1" w:line="360" w:lineRule="auto"/>
        <w:rPr>
          <w:rFonts w:cs="Arial"/>
        </w:rPr>
      </w:pPr>
      <w:r w:rsidRPr="00DA0F35">
        <w:rPr>
          <w:rFonts w:cs="Arial"/>
        </w:rPr>
        <w:t>Na rzecz</w:t>
      </w:r>
      <w:r w:rsidR="00497C52" w:rsidRPr="00DA0F35">
        <w:rPr>
          <w:rFonts w:cs="Arial"/>
        </w:rPr>
        <w:t xml:space="preserve"> poprawy bezpieczeństwa na torach i na drogach dokonano </w:t>
      </w:r>
      <w:r w:rsidR="00B223B4" w:rsidRPr="00DA0F35">
        <w:rPr>
          <w:rFonts w:cs="Arial"/>
        </w:rPr>
        <w:t>także</w:t>
      </w:r>
      <w:r w:rsidR="00CE0615" w:rsidRPr="00DA0F35">
        <w:rPr>
          <w:rFonts w:cs="Arial"/>
        </w:rPr>
        <w:t xml:space="preserve"> </w:t>
      </w:r>
      <w:r w:rsidR="00497C52" w:rsidRPr="00DA0F35">
        <w:rPr>
          <w:rFonts w:cs="Arial"/>
        </w:rPr>
        <w:t xml:space="preserve">wymiany urządzeń na 15 przejazdach kolejowo drogowych na </w:t>
      </w:r>
      <w:r w:rsidR="002406AF">
        <w:rPr>
          <w:rFonts w:cs="Arial"/>
        </w:rPr>
        <w:t>LK</w:t>
      </w:r>
      <w:r w:rsidR="00497C52" w:rsidRPr="00DA0F35">
        <w:rPr>
          <w:rFonts w:cs="Arial"/>
        </w:rPr>
        <w:t xml:space="preserve"> 101</w:t>
      </w:r>
      <w:r w:rsidRPr="00DA0F35">
        <w:rPr>
          <w:rFonts w:cs="Arial"/>
        </w:rPr>
        <w:t xml:space="preserve"> Munina – Hrebenne</w:t>
      </w:r>
      <w:r w:rsidR="00497C52" w:rsidRPr="00DA0F35">
        <w:rPr>
          <w:rFonts w:cs="Arial"/>
        </w:rPr>
        <w:t xml:space="preserve">, 106 </w:t>
      </w:r>
      <w:r w:rsidR="00A25005" w:rsidRPr="00DA0F35">
        <w:rPr>
          <w:rFonts w:cs="Arial"/>
        </w:rPr>
        <w:t xml:space="preserve">Rzeszów – Jasło </w:t>
      </w:r>
      <w:r w:rsidR="00497C52" w:rsidRPr="00DA0F35">
        <w:rPr>
          <w:rFonts w:cs="Arial"/>
        </w:rPr>
        <w:t>i 108</w:t>
      </w:r>
      <w:r w:rsidR="00A25005" w:rsidRPr="00DA0F35">
        <w:rPr>
          <w:rFonts w:cs="Arial"/>
        </w:rPr>
        <w:t xml:space="preserve"> Stróże </w:t>
      </w:r>
      <w:r w:rsidR="00A5323D" w:rsidRPr="00DA0F35">
        <w:rPr>
          <w:rFonts w:cs="Arial"/>
        </w:rPr>
        <w:t>–</w:t>
      </w:r>
      <w:r w:rsidR="00A25005" w:rsidRPr="00DA0F35">
        <w:rPr>
          <w:rFonts w:cs="Arial"/>
        </w:rPr>
        <w:t xml:space="preserve"> Krościenko</w:t>
      </w:r>
      <w:r w:rsidR="00497C52" w:rsidRPr="00DA0F35">
        <w:rPr>
          <w:rFonts w:cs="Arial"/>
        </w:rPr>
        <w:t>. Nowe urządzenia gwarantują wyższy poziom bezpieczeństwa podróżującym koleją oraz pasażerom samochodów, rowerzystów i pieszym. Korzystnie wpływają również na sprawność komunikacji kolejowo-drogowej.</w:t>
      </w:r>
    </w:p>
    <w:p w14:paraId="639C9868" w14:textId="5DD3DC97" w:rsidR="002521E3" w:rsidRDefault="0070235E" w:rsidP="00BE3916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9B5C87">
        <w:rPr>
          <w:rFonts w:cs="Arial"/>
          <w:b/>
          <w:bCs/>
        </w:rPr>
        <w:t>Kolej</w:t>
      </w:r>
      <w:r w:rsidR="00663AD0" w:rsidRPr="009B5C87">
        <w:rPr>
          <w:rFonts w:cs="Arial"/>
          <w:b/>
          <w:bCs/>
        </w:rPr>
        <w:t>ne</w:t>
      </w:r>
      <w:r w:rsidR="001227FA" w:rsidRPr="009B5C87">
        <w:rPr>
          <w:rFonts w:cs="Arial"/>
          <w:b/>
          <w:bCs/>
        </w:rPr>
        <w:t xml:space="preserve"> </w:t>
      </w:r>
      <w:r w:rsidR="009B5C87" w:rsidRPr="009B5C87">
        <w:rPr>
          <w:rFonts w:cs="Arial"/>
          <w:b/>
          <w:bCs/>
        </w:rPr>
        <w:t>miliardy</w:t>
      </w:r>
      <w:r w:rsidR="008353F2" w:rsidRPr="009B5C87">
        <w:rPr>
          <w:rFonts w:cs="Arial"/>
          <w:b/>
          <w:bCs/>
        </w:rPr>
        <w:t xml:space="preserve"> przeznaczamy na rozwój podkarpackie</w:t>
      </w:r>
      <w:r w:rsidR="009B5C87" w:rsidRPr="009B5C87">
        <w:rPr>
          <w:rFonts w:cs="Arial"/>
          <w:b/>
          <w:bCs/>
        </w:rPr>
        <w:t>j</w:t>
      </w:r>
      <w:r w:rsidR="008353F2" w:rsidRPr="009B5C87">
        <w:rPr>
          <w:rFonts w:cs="Arial"/>
          <w:b/>
          <w:bCs/>
        </w:rPr>
        <w:t xml:space="preserve"> kolei</w:t>
      </w:r>
      <w:r w:rsidRPr="009B5C87">
        <w:rPr>
          <w:rFonts w:cs="Arial"/>
          <w:b/>
          <w:bCs/>
        </w:rPr>
        <w:t>.</w:t>
      </w:r>
      <w:r w:rsidR="0085584B" w:rsidRPr="009B5C87">
        <w:rPr>
          <w:rFonts w:cs="Arial"/>
          <w:b/>
          <w:bCs/>
        </w:rPr>
        <w:t xml:space="preserve"> </w:t>
      </w:r>
      <w:r w:rsidR="00D60520" w:rsidRPr="00044A56">
        <w:rPr>
          <w:rFonts w:cs="Arial"/>
        </w:rPr>
        <w:t xml:space="preserve">Wdrażamy </w:t>
      </w:r>
      <w:r w:rsidR="00ED4C99" w:rsidRPr="00044A56">
        <w:rPr>
          <w:rFonts w:cs="Arial"/>
        </w:rPr>
        <w:t xml:space="preserve">nowe projekty inwestycyjne </w:t>
      </w:r>
      <w:r w:rsidR="00CE1240" w:rsidRPr="00044A56">
        <w:rPr>
          <w:rFonts w:cs="Arial"/>
        </w:rPr>
        <w:t xml:space="preserve">na modernizację tras </w:t>
      </w:r>
      <w:r w:rsidR="00BC420B" w:rsidRPr="00044A56">
        <w:rPr>
          <w:rFonts w:cs="Arial"/>
        </w:rPr>
        <w:t xml:space="preserve">i </w:t>
      </w:r>
      <w:r w:rsidR="00044A56" w:rsidRPr="00044A56">
        <w:rPr>
          <w:rFonts w:cs="Arial"/>
        </w:rPr>
        <w:t>efektywniejsze wykorzystanie transportu kolejowego w regionie.</w:t>
      </w:r>
      <w:r w:rsidR="00044A56">
        <w:rPr>
          <w:rFonts w:cs="Arial"/>
        </w:rPr>
        <w:t xml:space="preserve"> </w:t>
      </w:r>
      <w:r w:rsidR="00075D86">
        <w:rPr>
          <w:rFonts w:cs="Arial"/>
        </w:rPr>
        <w:t>Na przełomie listopada i grudnia</w:t>
      </w:r>
      <w:r w:rsidR="00F65B13">
        <w:rPr>
          <w:rFonts w:cs="Arial"/>
        </w:rPr>
        <w:t xml:space="preserve"> 2025 r.</w:t>
      </w:r>
      <w:r w:rsidR="00F44483">
        <w:rPr>
          <w:rFonts w:cs="Arial"/>
        </w:rPr>
        <w:t xml:space="preserve"> </w:t>
      </w:r>
      <w:r w:rsidR="00872981">
        <w:rPr>
          <w:rFonts w:cs="Arial"/>
        </w:rPr>
        <w:t xml:space="preserve">rozpoczęliśmy </w:t>
      </w:r>
      <w:r w:rsidR="00751061">
        <w:rPr>
          <w:rFonts w:cs="Arial"/>
        </w:rPr>
        <w:t>prace</w:t>
      </w:r>
      <w:r w:rsidR="00872981">
        <w:rPr>
          <w:rFonts w:cs="Arial"/>
        </w:rPr>
        <w:t xml:space="preserve"> budowlan</w:t>
      </w:r>
      <w:r w:rsidR="00751061">
        <w:rPr>
          <w:rFonts w:cs="Arial"/>
        </w:rPr>
        <w:t>e</w:t>
      </w:r>
      <w:r w:rsidR="00872981">
        <w:rPr>
          <w:rFonts w:cs="Arial"/>
        </w:rPr>
        <w:t xml:space="preserve"> </w:t>
      </w:r>
      <w:r w:rsidR="00D80D9A" w:rsidRPr="002521E3">
        <w:rPr>
          <w:rFonts w:eastAsia="Calibri" w:cs="Arial"/>
        </w:rPr>
        <w:t xml:space="preserve">na odcinkach </w:t>
      </w:r>
      <w:r w:rsidR="00A67FE6">
        <w:rPr>
          <w:rFonts w:eastAsia="Calibri" w:cs="Arial"/>
        </w:rPr>
        <w:t>linii</w:t>
      </w:r>
      <w:r w:rsidR="00D80D9A" w:rsidRPr="002521E3">
        <w:rPr>
          <w:rFonts w:eastAsia="Calibri" w:cs="Arial"/>
        </w:rPr>
        <w:t xml:space="preserve"> kolejowych Sandomierz – Chmielów (LK25) oraz Sobów – Zbydniów (LK74) w ramach </w:t>
      </w:r>
      <w:r w:rsidR="009B71BE" w:rsidRPr="002521E3">
        <w:rPr>
          <w:rFonts w:eastAsia="Calibri" w:cs="Arial"/>
        </w:rPr>
        <w:t xml:space="preserve">większej </w:t>
      </w:r>
      <w:r w:rsidR="00D80D9A" w:rsidRPr="002521E3">
        <w:rPr>
          <w:rFonts w:eastAsia="Calibri" w:cs="Arial"/>
        </w:rPr>
        <w:t>inwestycji</w:t>
      </w:r>
      <w:r w:rsidR="00751061" w:rsidRPr="002521E3">
        <w:rPr>
          <w:rFonts w:eastAsia="Calibri" w:cs="Arial"/>
        </w:rPr>
        <w:t xml:space="preserve"> za ponad 900 mln zł</w:t>
      </w:r>
      <w:r w:rsidR="00F967DA">
        <w:rPr>
          <w:rFonts w:eastAsia="Calibri" w:cs="Arial"/>
          <w:b/>
          <w:bCs/>
        </w:rPr>
        <w:t>.</w:t>
      </w:r>
      <w:r w:rsidR="00D80D9A">
        <w:rPr>
          <w:rFonts w:cs="Arial"/>
        </w:rPr>
        <w:t xml:space="preserve"> </w:t>
      </w:r>
      <w:r w:rsidR="00380970" w:rsidRPr="00DD2E0E">
        <w:rPr>
          <w:rFonts w:cs="Arial"/>
        </w:rPr>
        <w:t>Całość p</w:t>
      </w:r>
      <w:r w:rsidR="000E3BCE" w:rsidRPr="00DD2E0E">
        <w:rPr>
          <w:rFonts w:cs="Arial"/>
        </w:rPr>
        <w:t>rzedsięwzięci</w:t>
      </w:r>
      <w:r w:rsidR="00380970" w:rsidRPr="00DD2E0E">
        <w:rPr>
          <w:rFonts w:cs="Arial"/>
        </w:rPr>
        <w:t>a</w:t>
      </w:r>
      <w:r w:rsidR="000E3BCE" w:rsidRPr="00DD2E0E">
        <w:rPr>
          <w:rFonts w:cs="Arial"/>
        </w:rPr>
        <w:t xml:space="preserve"> obejmuj</w:t>
      </w:r>
      <w:r w:rsidR="00380970" w:rsidRPr="00DD2E0E">
        <w:rPr>
          <w:rFonts w:cs="Arial"/>
        </w:rPr>
        <w:t>ącego</w:t>
      </w:r>
      <w:r w:rsidR="000E3BCE" w:rsidRPr="00DD2E0E">
        <w:rPr>
          <w:rFonts w:cs="Arial"/>
        </w:rPr>
        <w:t xml:space="preserve"> w sumie 66 kilometrów trzech linii kolejowych (nr 25, 74 i 78) na odcinku Stalowa Wola – Tarnobrzeg – Sandomierz – Ocice – Padew </w:t>
      </w:r>
      <w:r w:rsidR="00380970" w:rsidRPr="00DD2E0E">
        <w:rPr>
          <w:rFonts w:cs="Arial"/>
        </w:rPr>
        <w:t>p</w:t>
      </w:r>
      <w:r w:rsidR="000E3BCE" w:rsidRPr="00DD2E0E">
        <w:rPr>
          <w:rFonts w:cs="Arial"/>
        </w:rPr>
        <w:t>lanujemy zrealizować do II kwartału 2028 r.</w:t>
      </w:r>
      <w:r w:rsidR="00380970" w:rsidRPr="00EE769F">
        <w:rPr>
          <w:rFonts w:cs="Arial"/>
        </w:rPr>
        <w:t xml:space="preserve"> </w:t>
      </w:r>
      <w:r w:rsidR="00861BBA">
        <w:rPr>
          <w:rFonts w:eastAsia="Calibri" w:cs="Arial"/>
        </w:rPr>
        <w:t xml:space="preserve">Inwestycja pozwoli na uruchomienie dodatkowych </w:t>
      </w:r>
      <w:r w:rsidR="00F446CD">
        <w:rPr>
          <w:rFonts w:eastAsia="Calibri" w:cs="Arial"/>
        </w:rPr>
        <w:t>połączeń, a</w:t>
      </w:r>
      <w:r w:rsidR="007A0CE0">
        <w:rPr>
          <w:rFonts w:eastAsia="Calibri" w:cs="Arial"/>
        </w:rPr>
        <w:t xml:space="preserve"> </w:t>
      </w:r>
      <w:r w:rsidR="00F446CD">
        <w:rPr>
          <w:rFonts w:eastAsia="Calibri" w:cs="Arial"/>
        </w:rPr>
        <w:t>w</w:t>
      </w:r>
      <w:r w:rsidR="00EE769F" w:rsidRPr="00EE769F">
        <w:rPr>
          <w:rFonts w:eastAsia="Calibri" w:cs="Arial"/>
        </w:rPr>
        <w:t>ybudowanie nowych peronów na 13 stacjach i przystankach zapewni podróżnym lepszą dostępność, komfort i bezpieczeństwo.</w:t>
      </w:r>
      <w:r w:rsidR="00EE769F">
        <w:rPr>
          <w:rFonts w:eastAsia="Calibri" w:cs="Arial"/>
          <w:b/>
          <w:bCs/>
        </w:rPr>
        <w:t xml:space="preserve"> </w:t>
      </w:r>
    </w:p>
    <w:p w14:paraId="5E384DA6" w14:textId="48907F5B" w:rsidR="00BE3916" w:rsidRDefault="00BD3D90" w:rsidP="00BE3916">
      <w:pPr>
        <w:spacing w:before="100" w:beforeAutospacing="1" w:after="100" w:afterAutospacing="1" w:line="360" w:lineRule="auto"/>
      </w:pPr>
      <w:r w:rsidRPr="00FC5E3F">
        <w:rPr>
          <w:rFonts w:cs="Arial"/>
          <w:b/>
          <w:bCs/>
        </w:rPr>
        <w:t xml:space="preserve">W </w:t>
      </w:r>
      <w:r w:rsidR="00017FD6" w:rsidRPr="00FC5E3F">
        <w:rPr>
          <w:rFonts w:cs="Arial"/>
          <w:b/>
          <w:bCs/>
        </w:rPr>
        <w:t>grudniu</w:t>
      </w:r>
      <w:r w:rsidR="0005232E" w:rsidRPr="00FC5E3F">
        <w:rPr>
          <w:rFonts w:cs="Arial"/>
          <w:b/>
          <w:bCs/>
        </w:rPr>
        <w:t xml:space="preserve"> </w:t>
      </w:r>
      <w:r w:rsidR="00F65B13" w:rsidRPr="00FC5E3F">
        <w:rPr>
          <w:rFonts w:cs="Arial"/>
          <w:b/>
          <w:bCs/>
        </w:rPr>
        <w:t>ruszyły</w:t>
      </w:r>
      <w:r w:rsidRPr="00FC5E3F">
        <w:rPr>
          <w:rFonts w:cs="Arial"/>
          <w:b/>
          <w:bCs/>
        </w:rPr>
        <w:t xml:space="preserve"> </w:t>
      </w:r>
      <w:r w:rsidRPr="00FC5E3F">
        <w:rPr>
          <w:rFonts w:eastAsia="Calibri" w:cs="Times New Roman"/>
          <w:b/>
          <w:bCs/>
        </w:rPr>
        <w:t>prac</w:t>
      </w:r>
      <w:r w:rsidR="0005232E" w:rsidRPr="00FC5E3F">
        <w:rPr>
          <w:rFonts w:eastAsia="Calibri" w:cs="Times New Roman"/>
          <w:b/>
          <w:bCs/>
        </w:rPr>
        <w:t>e</w:t>
      </w:r>
      <w:r w:rsidRPr="00FC5E3F">
        <w:rPr>
          <w:rFonts w:eastAsia="Calibri" w:cs="Times New Roman"/>
          <w:b/>
          <w:bCs/>
        </w:rPr>
        <w:t xml:space="preserve"> budowlan</w:t>
      </w:r>
      <w:r w:rsidR="0005232E" w:rsidRPr="00FC5E3F">
        <w:rPr>
          <w:rFonts w:eastAsia="Calibri" w:cs="Times New Roman"/>
          <w:b/>
          <w:bCs/>
        </w:rPr>
        <w:t>e</w:t>
      </w:r>
      <w:r w:rsidRPr="00FC5E3F">
        <w:rPr>
          <w:rFonts w:eastAsia="Calibri" w:cs="Times New Roman"/>
          <w:b/>
          <w:bCs/>
        </w:rPr>
        <w:t xml:space="preserve"> na odcinku </w:t>
      </w:r>
      <w:r w:rsidR="00773D62" w:rsidRPr="00FC5E3F">
        <w:rPr>
          <w:rFonts w:eastAsia="Calibri" w:cs="Times New Roman"/>
          <w:b/>
          <w:bCs/>
        </w:rPr>
        <w:t xml:space="preserve">linii kolejowej nr 108 </w:t>
      </w:r>
      <w:r w:rsidRPr="00FC5E3F">
        <w:rPr>
          <w:rFonts w:eastAsia="Calibri" w:cs="Times New Roman"/>
          <w:b/>
          <w:bCs/>
        </w:rPr>
        <w:t>Krosno – Targowiska</w:t>
      </w:r>
      <w:r w:rsidR="00A348DA" w:rsidRPr="00FC5E3F">
        <w:rPr>
          <w:rFonts w:eastAsia="Calibri" w:cs="Times New Roman"/>
          <w:b/>
          <w:bCs/>
        </w:rPr>
        <w:t xml:space="preserve">, na fragmencie </w:t>
      </w:r>
      <w:r w:rsidR="00773D62" w:rsidRPr="00FC5E3F">
        <w:rPr>
          <w:rFonts w:eastAsia="Calibri" w:cs="Times New Roman"/>
          <w:b/>
          <w:bCs/>
        </w:rPr>
        <w:t xml:space="preserve">inwestycji </w:t>
      </w:r>
      <w:r w:rsidRPr="00FC5E3F">
        <w:rPr>
          <w:rFonts w:eastAsia="Calibri" w:cs="Times New Roman"/>
          <w:b/>
          <w:bCs/>
        </w:rPr>
        <w:t>między Jasłem a Nowym Zagórzem (LK 108).</w:t>
      </w:r>
      <w:r w:rsidR="00BE3916" w:rsidRPr="00BE3916">
        <w:t xml:space="preserve"> </w:t>
      </w:r>
      <w:r w:rsidR="00BE3916">
        <w:t xml:space="preserve">Dzięki przedsięwzięciu </w:t>
      </w:r>
      <w:r w:rsidR="00715FA8">
        <w:t xml:space="preserve">za ponad 1 miliard zł </w:t>
      </w:r>
      <w:r w:rsidR="0054355A">
        <w:t xml:space="preserve">trasa </w:t>
      </w:r>
      <w:r w:rsidR="00FC28E5">
        <w:t>p</w:t>
      </w:r>
      <w:r w:rsidR="0054355A">
        <w:t>rowadząca w Bieszczady zyska nowy standard. Z</w:t>
      </w:r>
      <w:r w:rsidR="00BE3916">
        <w:t xml:space="preserve">apewnimy podróżnym i mieszkańcom lepsze warunki i możliwości komunikacyjne w okolicach Krosna, Sanoka i Nowego Zagórza. </w:t>
      </w:r>
      <w:r w:rsidR="009240EB">
        <w:t xml:space="preserve">Linia będzie przystosowana do ruchu pociągów pasażerskich z prędkością max 120 km/h i towarowych z prędkością max 110 km/h. </w:t>
      </w:r>
      <w:r w:rsidR="009B4A93" w:rsidRPr="009B4A93">
        <w:t xml:space="preserve">Dostępność komunikacyjną na linii nr 108 zwiększy wybudowanie 5 nowych przystanków: Jasło </w:t>
      </w:r>
      <w:proofErr w:type="spellStart"/>
      <w:r w:rsidR="009B4A93" w:rsidRPr="009B4A93">
        <w:t>Sobniów</w:t>
      </w:r>
      <w:proofErr w:type="spellEnd"/>
      <w:r w:rsidR="009B4A93" w:rsidRPr="009B4A93">
        <w:t xml:space="preserve">, Krosno Huta, Krosno </w:t>
      </w:r>
      <w:proofErr w:type="spellStart"/>
      <w:r w:rsidR="009B4A93" w:rsidRPr="009B4A93">
        <w:t>Guzikówka</w:t>
      </w:r>
      <w:proofErr w:type="spellEnd"/>
      <w:r w:rsidR="009B4A93" w:rsidRPr="009B4A93">
        <w:t>, Krosno Południowe, Zagórz Przemysłowy.</w:t>
      </w:r>
    </w:p>
    <w:p w14:paraId="6967C078" w14:textId="77777777" w:rsidR="008B1820" w:rsidRDefault="006176BB" w:rsidP="00E12878">
      <w:pPr>
        <w:spacing w:line="360" w:lineRule="auto"/>
        <w:rPr>
          <w:rFonts w:cs="Arial"/>
        </w:rPr>
      </w:pPr>
      <w:r w:rsidRPr="00C66823">
        <w:rPr>
          <w:rFonts w:cs="Arial"/>
          <w:b/>
          <w:bCs/>
        </w:rPr>
        <w:t xml:space="preserve">Ważne zmiany szykują się również na </w:t>
      </w:r>
      <w:r w:rsidR="00B8001F">
        <w:rPr>
          <w:rFonts w:cs="Arial"/>
          <w:b/>
          <w:bCs/>
        </w:rPr>
        <w:t>trasach kolejowych</w:t>
      </w:r>
      <w:r w:rsidR="005F3D00">
        <w:rPr>
          <w:rFonts w:cs="Arial"/>
          <w:b/>
          <w:bCs/>
        </w:rPr>
        <w:t>: E30 Krak</w:t>
      </w:r>
      <w:r w:rsidR="00ED4263">
        <w:rPr>
          <w:rFonts w:cs="Arial"/>
          <w:b/>
          <w:bCs/>
        </w:rPr>
        <w:t>ó</w:t>
      </w:r>
      <w:r w:rsidR="005F3D00">
        <w:rPr>
          <w:rFonts w:cs="Arial"/>
          <w:b/>
          <w:bCs/>
        </w:rPr>
        <w:t>w – Medyk</w:t>
      </w:r>
      <w:r w:rsidR="00ED4263">
        <w:rPr>
          <w:rFonts w:cs="Arial"/>
          <w:b/>
          <w:bCs/>
        </w:rPr>
        <w:t>a</w:t>
      </w:r>
      <w:r w:rsidR="00595938">
        <w:rPr>
          <w:rFonts w:cs="Arial"/>
          <w:b/>
          <w:bCs/>
        </w:rPr>
        <w:t>, LK</w:t>
      </w:r>
      <w:r w:rsidR="005F3D00">
        <w:rPr>
          <w:rFonts w:cs="Arial"/>
          <w:b/>
          <w:bCs/>
        </w:rPr>
        <w:t xml:space="preserve"> </w:t>
      </w:r>
      <w:r w:rsidRPr="00C66823">
        <w:rPr>
          <w:rFonts w:cs="Arial"/>
          <w:b/>
          <w:bCs/>
        </w:rPr>
        <w:t xml:space="preserve">nr 68 </w:t>
      </w:r>
      <w:r w:rsidR="00EC6924" w:rsidRPr="00C66823">
        <w:rPr>
          <w:rFonts w:cs="Arial"/>
          <w:b/>
          <w:bCs/>
        </w:rPr>
        <w:t>Lublin – Przeworsk</w:t>
      </w:r>
      <w:r w:rsidR="007235DF">
        <w:rPr>
          <w:rFonts w:cs="Arial"/>
          <w:b/>
          <w:bCs/>
        </w:rPr>
        <w:t xml:space="preserve"> oraz na Pograniczu z Ukrainą</w:t>
      </w:r>
      <w:r w:rsidR="005428CD">
        <w:rPr>
          <w:rFonts w:cs="Arial"/>
          <w:b/>
          <w:bCs/>
        </w:rPr>
        <w:t>.</w:t>
      </w:r>
      <w:r w:rsidR="00ED4263">
        <w:rPr>
          <w:rFonts w:cs="Arial"/>
          <w:b/>
          <w:bCs/>
        </w:rPr>
        <w:t xml:space="preserve"> </w:t>
      </w:r>
      <w:r w:rsidR="005E4962" w:rsidRPr="0006614A">
        <w:rPr>
          <w:rFonts w:cs="Arial"/>
        </w:rPr>
        <w:t xml:space="preserve">W czerwcu ubiegłego roku podpisaliśmy umowę </w:t>
      </w:r>
      <w:r w:rsidR="00F625F6" w:rsidRPr="0006614A">
        <w:rPr>
          <w:rFonts w:cs="Arial"/>
        </w:rPr>
        <w:t xml:space="preserve">za blisko 112 mln zł netto na opracowanie dokumentacji projektowej dla kolejnego przedsięwzięcia </w:t>
      </w:r>
      <w:r w:rsidR="009A22DD">
        <w:rPr>
          <w:rFonts w:cs="Arial"/>
        </w:rPr>
        <w:t xml:space="preserve">na E30 </w:t>
      </w:r>
      <w:r w:rsidR="00F625F6" w:rsidRPr="0006614A">
        <w:rPr>
          <w:rFonts w:cs="Arial"/>
        </w:rPr>
        <w:t>między Rzeszowem a Przemyślem i Medyką</w:t>
      </w:r>
      <w:r w:rsidR="00DB0097">
        <w:rPr>
          <w:rFonts w:cs="Arial"/>
        </w:rPr>
        <w:t>.</w:t>
      </w:r>
      <w:r w:rsidR="006C0A1C">
        <w:rPr>
          <w:rFonts w:cs="Arial"/>
        </w:rPr>
        <w:t xml:space="preserve"> </w:t>
      </w:r>
      <w:r w:rsidR="00EA1354">
        <w:rPr>
          <w:rFonts w:cs="Arial"/>
        </w:rPr>
        <w:t xml:space="preserve">Dzięki temu przybliżamy się do </w:t>
      </w:r>
      <w:r w:rsidR="0074055D">
        <w:rPr>
          <w:rFonts w:cs="Arial"/>
        </w:rPr>
        <w:t xml:space="preserve">realizacji inwestycji </w:t>
      </w:r>
      <w:r w:rsidR="00F23976" w:rsidRPr="00F23976">
        <w:rPr>
          <w:rFonts w:cs="Arial"/>
        </w:rPr>
        <w:t xml:space="preserve">na podkarpackim odcinku trasy magistralnej, </w:t>
      </w:r>
      <w:r w:rsidR="007A0F2C">
        <w:rPr>
          <w:rFonts w:cs="Arial"/>
        </w:rPr>
        <w:t>mającym</w:t>
      </w:r>
      <w:r w:rsidR="00F23976" w:rsidRPr="00F23976">
        <w:rPr>
          <w:rFonts w:cs="Arial"/>
        </w:rPr>
        <w:t xml:space="preserve"> istotne znaczenie, m.in. dla ruchu transgranicznego</w:t>
      </w:r>
      <w:r w:rsidR="007A0F2C">
        <w:rPr>
          <w:rFonts w:cs="Arial"/>
        </w:rPr>
        <w:t>.</w:t>
      </w:r>
      <w:r w:rsidR="00F23976" w:rsidRPr="00F23976">
        <w:rPr>
          <w:rFonts w:cs="Arial"/>
        </w:rPr>
        <w:t xml:space="preserve"> </w:t>
      </w:r>
    </w:p>
    <w:p w14:paraId="4A3EF537" w14:textId="23D767B0" w:rsidR="00210FDA" w:rsidRPr="005428CD" w:rsidRDefault="00210FDA" w:rsidP="00E12878">
      <w:pPr>
        <w:spacing w:line="360" w:lineRule="auto"/>
        <w:rPr>
          <w:rFonts w:cs="Arial"/>
          <w:b/>
          <w:bCs/>
        </w:rPr>
      </w:pPr>
      <w:r>
        <w:lastRenderedPageBreak/>
        <w:t>Przyszła modernizacja zapewni podniesienie</w:t>
      </w:r>
      <w:r w:rsidRPr="00FA51F6">
        <w:t xml:space="preserve"> </w:t>
      </w:r>
      <w:r>
        <w:t xml:space="preserve">prędkości maksymalnej pociągów ze 120 do 160 km/h na trasie z Rzeszowa do Przemyśla oraz Medyki, co pozwoli jednocześnie </w:t>
      </w:r>
      <w:r w:rsidR="007E5DAA">
        <w:t xml:space="preserve">wyeliminować ograniczenia prędkości i </w:t>
      </w:r>
      <w:r>
        <w:t xml:space="preserve">skrócić czas przejazdu. </w:t>
      </w:r>
      <w:r w:rsidR="00297052" w:rsidRPr="00E46DC9">
        <w:rPr>
          <w:rFonts w:eastAsia="Calibri" w:cs="Arial"/>
        </w:rPr>
        <w:t xml:space="preserve">Prace projektowe obejmą tory wraz z siecią trakcyjną oraz rozjazdy, urządzenia sterowania ruchem kolejowym, perony na stacjach i przystankach, jak również systemy dynamicznej informacji pasażerskiej oraz cyfrowej łączności kolejowej. </w:t>
      </w:r>
      <w:r w:rsidR="00297052">
        <w:rPr>
          <w:rFonts w:eastAsia="Calibri" w:cs="Arial"/>
        </w:rPr>
        <w:t xml:space="preserve">Zaprojektowane będą elementy </w:t>
      </w:r>
      <w:r w:rsidR="00297052">
        <w:t xml:space="preserve">niezbędne do skutecznej i sprawnej odprawy granicznej w ruchu pasażerskim na stacjach Przemyśl i Medyka oraz w ruchu towarowym na stacji Medyka. </w:t>
      </w:r>
      <w:r w:rsidR="00297052" w:rsidRPr="00D823EF">
        <w:t xml:space="preserve">Dokumentacja </w:t>
      </w:r>
      <w:r w:rsidR="00297052">
        <w:t xml:space="preserve">ma </w:t>
      </w:r>
      <w:r w:rsidR="00297052" w:rsidRPr="00D823EF">
        <w:t>uwzględni</w:t>
      </w:r>
      <w:r w:rsidR="00297052">
        <w:t>ć</w:t>
      </w:r>
      <w:r w:rsidR="00297052" w:rsidRPr="00D823EF">
        <w:t xml:space="preserve"> budowę terminala pasażerskiego w Przemyślu oraz terminala towarowego w Medyce.</w:t>
      </w:r>
    </w:p>
    <w:p w14:paraId="435D92C8" w14:textId="795838C1" w:rsidR="00473AF4" w:rsidRPr="0075452C" w:rsidRDefault="003333FC" w:rsidP="00473AF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Przygotowujemy się</w:t>
      </w:r>
      <w:r w:rsidR="00AD1531">
        <w:rPr>
          <w:rFonts w:cs="Arial"/>
        </w:rPr>
        <w:t xml:space="preserve"> </w:t>
      </w:r>
      <w:r w:rsidR="00252F88">
        <w:rPr>
          <w:rFonts w:cs="Arial"/>
        </w:rPr>
        <w:t xml:space="preserve">także </w:t>
      </w:r>
      <w:r w:rsidR="009476C7">
        <w:rPr>
          <w:rFonts w:cs="Arial"/>
        </w:rPr>
        <w:t xml:space="preserve">do realizacji zadania </w:t>
      </w:r>
      <w:r w:rsidR="00252F88">
        <w:rPr>
          <w:rFonts w:cs="Arial"/>
        </w:rPr>
        <w:t>na l</w:t>
      </w:r>
      <w:r w:rsidR="0006614A">
        <w:rPr>
          <w:rFonts w:cs="Arial"/>
        </w:rPr>
        <w:t>ini</w:t>
      </w:r>
      <w:r w:rsidR="00252F88">
        <w:rPr>
          <w:rFonts w:cs="Arial"/>
        </w:rPr>
        <w:t>i nr</w:t>
      </w:r>
      <w:r w:rsidR="0006614A">
        <w:rPr>
          <w:rFonts w:cs="Arial"/>
        </w:rPr>
        <w:t xml:space="preserve"> 68</w:t>
      </w:r>
      <w:r w:rsidR="00DB0097">
        <w:rPr>
          <w:rFonts w:cs="Arial"/>
        </w:rPr>
        <w:t xml:space="preserve"> </w:t>
      </w:r>
      <w:r w:rsidR="009476C7">
        <w:rPr>
          <w:rFonts w:cs="Arial"/>
        </w:rPr>
        <w:t xml:space="preserve">Lublin – Przeworsk </w:t>
      </w:r>
      <w:r w:rsidR="00644CC1" w:rsidRPr="00905A84">
        <w:rPr>
          <w:rFonts w:cs="Arial"/>
        </w:rPr>
        <w:t>stanowi</w:t>
      </w:r>
      <w:r w:rsidR="00252F88">
        <w:rPr>
          <w:rFonts w:cs="Arial"/>
        </w:rPr>
        <w:t>ącej</w:t>
      </w:r>
      <w:r w:rsidR="00065A72">
        <w:rPr>
          <w:rFonts w:cs="Arial"/>
        </w:rPr>
        <w:t xml:space="preserve"> </w:t>
      </w:r>
      <w:r w:rsidR="00137436">
        <w:rPr>
          <w:rFonts w:cs="Arial"/>
        </w:rPr>
        <w:t>ważny</w:t>
      </w:r>
      <w:r w:rsidR="00644CC1" w:rsidRPr="00905A84">
        <w:rPr>
          <w:rFonts w:cs="Arial"/>
        </w:rPr>
        <w:t xml:space="preserve"> ciąg komunikacyjny łącz</w:t>
      </w:r>
      <w:r w:rsidR="00644CC1">
        <w:rPr>
          <w:rFonts w:cs="Arial"/>
        </w:rPr>
        <w:t>ący</w:t>
      </w:r>
      <w:r w:rsidR="00644CC1" w:rsidRPr="00905A84">
        <w:rPr>
          <w:rFonts w:cs="Arial"/>
        </w:rPr>
        <w:t xml:space="preserve"> Podkarpacie z Lubelszczyzną</w:t>
      </w:r>
      <w:r w:rsidR="00AF2333">
        <w:rPr>
          <w:rFonts w:cs="Arial"/>
        </w:rPr>
        <w:t xml:space="preserve">. W </w:t>
      </w:r>
      <w:r w:rsidR="00D079BF">
        <w:rPr>
          <w:rFonts w:cs="Arial"/>
        </w:rPr>
        <w:t>toku jest postępowanie przetargowe</w:t>
      </w:r>
      <w:r w:rsidR="000E3E59" w:rsidRPr="000E3E59">
        <w:rPr>
          <w:rFonts w:cs="Arial"/>
        </w:rPr>
        <w:t xml:space="preserve"> </w:t>
      </w:r>
      <w:r w:rsidR="000E3E59">
        <w:rPr>
          <w:rFonts w:cs="Arial"/>
        </w:rPr>
        <w:t xml:space="preserve">na opracowanie dokumentacji dla </w:t>
      </w:r>
      <w:r w:rsidR="00065A72">
        <w:rPr>
          <w:rFonts w:cs="Arial"/>
        </w:rPr>
        <w:t xml:space="preserve">podkarpackiego </w:t>
      </w:r>
      <w:r w:rsidR="00EF6A92">
        <w:rPr>
          <w:rFonts w:cs="Arial"/>
        </w:rPr>
        <w:t>odcinka</w:t>
      </w:r>
      <w:r w:rsidR="000E3E59">
        <w:rPr>
          <w:rFonts w:cs="Arial"/>
        </w:rPr>
        <w:t xml:space="preserve"> Stalowa Wola Rozwadów – Przeworsk oraz </w:t>
      </w:r>
      <w:r w:rsidR="00EF6A92">
        <w:rPr>
          <w:rFonts w:cs="Arial"/>
        </w:rPr>
        <w:t xml:space="preserve">na </w:t>
      </w:r>
      <w:r w:rsidR="000E3E59">
        <w:rPr>
          <w:rFonts w:cs="Arial"/>
        </w:rPr>
        <w:t xml:space="preserve">wykonanie robót </w:t>
      </w:r>
      <w:r w:rsidR="009B1FAB">
        <w:rPr>
          <w:rFonts w:cs="Arial"/>
        </w:rPr>
        <w:t>(</w:t>
      </w:r>
      <w:r w:rsidR="000E3E59">
        <w:rPr>
          <w:rFonts w:cs="Arial"/>
        </w:rPr>
        <w:t>w I etapie</w:t>
      </w:r>
      <w:r w:rsidR="009B1FAB">
        <w:rPr>
          <w:rFonts w:cs="Arial"/>
        </w:rPr>
        <w:t>)</w:t>
      </w:r>
      <w:r w:rsidR="000E3E59">
        <w:rPr>
          <w:rFonts w:cs="Arial"/>
        </w:rPr>
        <w:t xml:space="preserve"> na odcinku Grodzisko Dolne – Przeworsk Gorliczyna</w:t>
      </w:r>
      <w:r w:rsidR="00CB56A3">
        <w:rPr>
          <w:rFonts w:cs="Arial"/>
        </w:rPr>
        <w:t>.</w:t>
      </w:r>
      <w:r w:rsidR="000E3E59">
        <w:rPr>
          <w:rFonts w:cs="Arial"/>
        </w:rPr>
        <w:t xml:space="preserve"> </w:t>
      </w:r>
      <w:r w:rsidR="00A56D84">
        <w:rPr>
          <w:rFonts w:cs="Arial"/>
        </w:rPr>
        <w:t xml:space="preserve">Inwestycja </w:t>
      </w:r>
      <w:r w:rsidR="004C5D8E">
        <w:rPr>
          <w:rFonts w:cs="Arial"/>
        </w:rPr>
        <w:t>usprawni podróże regionalne i dalekobieżne mi</w:t>
      </w:r>
      <w:r w:rsidR="00AD27D1">
        <w:rPr>
          <w:rFonts w:cs="Arial"/>
        </w:rPr>
        <w:t>ę</w:t>
      </w:r>
      <w:r w:rsidR="004C5D8E">
        <w:rPr>
          <w:rFonts w:cs="Arial"/>
        </w:rPr>
        <w:t xml:space="preserve">dzy </w:t>
      </w:r>
      <w:r w:rsidR="00AD27D1">
        <w:rPr>
          <w:rFonts w:cs="Arial"/>
        </w:rPr>
        <w:t xml:space="preserve">miejscowościami </w:t>
      </w:r>
      <w:r w:rsidR="004C5D8E">
        <w:rPr>
          <w:rFonts w:cs="Arial"/>
        </w:rPr>
        <w:t>wojew</w:t>
      </w:r>
      <w:r w:rsidR="00613635">
        <w:rPr>
          <w:rFonts w:cs="Arial"/>
        </w:rPr>
        <w:t>ó</w:t>
      </w:r>
      <w:r w:rsidR="004C5D8E">
        <w:rPr>
          <w:rFonts w:cs="Arial"/>
        </w:rPr>
        <w:t>dztw</w:t>
      </w:r>
      <w:r w:rsidR="00AD27D1">
        <w:rPr>
          <w:rFonts w:cs="Arial"/>
        </w:rPr>
        <w:t xml:space="preserve"> </w:t>
      </w:r>
      <w:r w:rsidR="002E44BB">
        <w:rPr>
          <w:rFonts w:cs="Arial"/>
        </w:rPr>
        <w:t>podkarpackiego i lubelskiego.</w:t>
      </w:r>
      <w:r w:rsidR="00750DCC">
        <w:rPr>
          <w:rFonts w:cs="Arial"/>
        </w:rPr>
        <w:t xml:space="preserve"> P</w:t>
      </w:r>
      <w:r w:rsidR="00750DCC" w:rsidRPr="00A11C12">
        <w:rPr>
          <w:rFonts w:cs="Arial"/>
        </w:rPr>
        <w:t xml:space="preserve">rzebudowa </w:t>
      </w:r>
      <w:r w:rsidR="00750DCC">
        <w:rPr>
          <w:rFonts w:cs="Arial"/>
        </w:rPr>
        <w:t>peronów</w:t>
      </w:r>
      <w:r w:rsidR="00750DCC" w:rsidRPr="00A11C12">
        <w:rPr>
          <w:rFonts w:cs="Arial"/>
        </w:rPr>
        <w:t xml:space="preserve"> na stacjach i przystankach Grodzisko Dolne, Tryńcza i Gniewczyna</w:t>
      </w:r>
      <w:r w:rsidR="008A6352">
        <w:rPr>
          <w:rFonts w:cs="Arial"/>
        </w:rPr>
        <w:t xml:space="preserve"> oraz </w:t>
      </w:r>
      <w:r w:rsidR="00767FC1">
        <w:rPr>
          <w:rFonts w:cs="Arial"/>
        </w:rPr>
        <w:t>budowa przejścia podziemnego</w:t>
      </w:r>
      <w:r w:rsidR="008746F3">
        <w:rPr>
          <w:rFonts w:cs="Arial"/>
        </w:rPr>
        <w:t xml:space="preserve"> na stacji Grodzisko Dolne</w:t>
      </w:r>
      <w:r w:rsidR="00CC6471">
        <w:rPr>
          <w:rFonts w:cs="Arial"/>
        </w:rPr>
        <w:t xml:space="preserve"> to tylko niektóre z efektów </w:t>
      </w:r>
      <w:r w:rsidR="00AA614E">
        <w:rPr>
          <w:rFonts w:cs="Arial"/>
        </w:rPr>
        <w:t>zadania inwestycyjnego, które zwiększy dostępność</w:t>
      </w:r>
      <w:r w:rsidR="007F1C84">
        <w:rPr>
          <w:rFonts w:cs="Arial"/>
        </w:rPr>
        <w:t xml:space="preserve"> komunikacyjną</w:t>
      </w:r>
      <w:r w:rsidR="00AA614E">
        <w:rPr>
          <w:rFonts w:cs="Arial"/>
        </w:rPr>
        <w:t xml:space="preserve"> i komfort wszystkich podróżnych.</w:t>
      </w:r>
    </w:p>
    <w:p w14:paraId="57C723DE" w14:textId="18390632" w:rsidR="00756C13" w:rsidRDefault="00351A21" w:rsidP="00E57C30">
      <w:pPr>
        <w:spacing w:before="100" w:beforeAutospacing="1" w:after="100" w:afterAutospacing="1" w:line="360" w:lineRule="auto"/>
        <w:rPr>
          <w:rFonts w:eastAsia="Times New Roman" w:cs="Arial"/>
        </w:rPr>
      </w:pPr>
      <w:r w:rsidRPr="00E57C30">
        <w:rPr>
          <w:rStyle w:val="Pogrubienie"/>
          <w:rFonts w:cs="Arial"/>
          <w:b w:val="0"/>
          <w:bCs w:val="0"/>
        </w:rPr>
        <w:t>Ważn</w:t>
      </w:r>
      <w:r w:rsidR="007370C1" w:rsidRPr="00E57C30">
        <w:rPr>
          <w:rStyle w:val="Pogrubienie"/>
          <w:rFonts w:cs="Arial"/>
          <w:b w:val="0"/>
          <w:bCs w:val="0"/>
        </w:rPr>
        <w:t xml:space="preserve">e przedsięwzięcie planujemy </w:t>
      </w:r>
      <w:r w:rsidR="007E5DAA" w:rsidRPr="00E57C30">
        <w:rPr>
          <w:rStyle w:val="Pogrubienie"/>
          <w:rFonts w:cs="Arial"/>
          <w:b w:val="0"/>
          <w:bCs w:val="0"/>
        </w:rPr>
        <w:t>również</w:t>
      </w:r>
      <w:r w:rsidR="007E5DAA">
        <w:rPr>
          <w:rStyle w:val="Pogrubienie"/>
          <w:rFonts w:cs="Arial"/>
          <w:b w:val="0"/>
          <w:bCs w:val="0"/>
        </w:rPr>
        <w:t xml:space="preserve"> wspólnie z Ukrainą w obszarze przejścia granicznego</w:t>
      </w:r>
      <w:r w:rsidR="006A7E11" w:rsidRPr="00E57C30">
        <w:rPr>
          <w:rStyle w:val="Pogrubienie"/>
          <w:rFonts w:cs="Arial"/>
          <w:b w:val="0"/>
          <w:bCs w:val="0"/>
        </w:rPr>
        <w:t xml:space="preserve">. Nasz projekt ma na celu </w:t>
      </w:r>
      <w:r w:rsidR="00E57C30" w:rsidRPr="00E57C30">
        <w:rPr>
          <w:rStyle w:val="Pogrubienie"/>
          <w:rFonts w:cs="Arial"/>
          <w:b w:val="0"/>
          <w:bCs w:val="0"/>
        </w:rPr>
        <w:t>poprawę</w:t>
      </w:r>
      <w:r w:rsidR="00E57C30" w:rsidRPr="00E57C30">
        <w:rPr>
          <w:rFonts w:cs="Arial"/>
        </w:rPr>
        <w:t xml:space="preserve"> jakości i bezpieczeństwa transgranicznych połączeń kolejowych poprzez prace na </w:t>
      </w:r>
      <w:r w:rsidR="00D634C9">
        <w:rPr>
          <w:rFonts w:cs="Arial"/>
        </w:rPr>
        <w:t>szlaku</w:t>
      </w:r>
      <w:r w:rsidR="005D4709">
        <w:rPr>
          <w:rFonts w:cs="Arial"/>
        </w:rPr>
        <w:t xml:space="preserve"> Horyniec Zdrój </w:t>
      </w:r>
      <w:r w:rsidR="00DD546B">
        <w:rPr>
          <w:rFonts w:cs="Arial"/>
        </w:rPr>
        <w:t>– Werchrata oraz na stacji Werchrata</w:t>
      </w:r>
      <w:r w:rsidR="00D634C9">
        <w:rPr>
          <w:rFonts w:cs="Arial"/>
        </w:rPr>
        <w:t xml:space="preserve"> </w:t>
      </w:r>
      <w:r w:rsidR="00B577A2">
        <w:rPr>
          <w:rFonts w:cs="Arial"/>
        </w:rPr>
        <w:t>(</w:t>
      </w:r>
      <w:r w:rsidR="00DD546B">
        <w:rPr>
          <w:rFonts w:cs="Arial"/>
        </w:rPr>
        <w:t>LK 101)</w:t>
      </w:r>
      <w:r w:rsidR="00D634C9">
        <w:rPr>
          <w:rFonts w:cs="Arial"/>
        </w:rPr>
        <w:t>.</w:t>
      </w:r>
      <w:r w:rsidR="00FD52ED" w:rsidRPr="00FD52ED">
        <w:rPr>
          <w:rFonts w:eastAsia="Times New Roman" w:cs="Arial"/>
          <w:sz w:val="20"/>
          <w:szCs w:val="20"/>
        </w:rPr>
        <w:t xml:space="preserve"> </w:t>
      </w:r>
      <w:r w:rsidR="00FD52ED" w:rsidRPr="00E623A6">
        <w:rPr>
          <w:rFonts w:eastAsia="Times New Roman" w:cs="Arial"/>
        </w:rPr>
        <w:t>Działania w obszarze przejść granicznych poprawią przepustowość i jakość obsługi pasażerów, jak również stan infrastruktury kolejowej w strefie przygranicznej</w:t>
      </w:r>
      <w:r w:rsidR="00E623A6">
        <w:rPr>
          <w:rFonts w:eastAsia="Times New Roman" w:cs="Arial"/>
        </w:rPr>
        <w:t>.</w:t>
      </w:r>
    </w:p>
    <w:p w14:paraId="578A8478" w14:textId="62A10EF1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808D8A4" w14:textId="77777777"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SA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</w:t>
      </w:r>
      <w:r w:rsidR="002A0D6D">
        <w:t>el.</w:t>
      </w:r>
      <w:r w:rsidR="00A15AED" w:rsidRPr="007F3648">
        <w:t>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6DD5" w14:textId="77777777" w:rsidR="003F39C6" w:rsidRDefault="003F39C6" w:rsidP="009D1AEB">
      <w:pPr>
        <w:spacing w:after="0" w:line="240" w:lineRule="auto"/>
      </w:pPr>
      <w:r>
        <w:separator/>
      </w:r>
    </w:p>
  </w:endnote>
  <w:endnote w:type="continuationSeparator" w:id="0">
    <w:p w14:paraId="568305DC" w14:textId="77777777" w:rsidR="003F39C6" w:rsidRDefault="003F39C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5F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ED9E46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DD993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7E4C2FF1" w14:textId="157EBC93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82905" w:rsidRPr="00A82905">
      <w:rPr>
        <w:rFonts w:cs="Arial"/>
        <w:color w:val="727271"/>
        <w:sz w:val="14"/>
        <w:szCs w:val="14"/>
      </w:rPr>
      <w:t>37 277 023 000,00 zł</w:t>
    </w:r>
  </w:p>
  <w:p w14:paraId="4BD823A4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374D" w14:textId="77777777" w:rsidR="003F39C6" w:rsidRDefault="003F39C6" w:rsidP="009D1AEB">
      <w:pPr>
        <w:spacing w:after="0" w:line="240" w:lineRule="auto"/>
      </w:pPr>
      <w:r>
        <w:separator/>
      </w:r>
    </w:p>
  </w:footnote>
  <w:footnote w:type="continuationSeparator" w:id="0">
    <w:p w14:paraId="26124FAB" w14:textId="77777777" w:rsidR="003F39C6" w:rsidRDefault="003F39C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09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523E3" wp14:editId="101E89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086D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4C1EEE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7C7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2AD45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C497A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9EBDD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8A23E6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34007B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523E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38086D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4C1EEE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7C7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2AD45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C497A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9EBDD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8A23E6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34007B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95170D" wp14:editId="38A2401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6029962">
    <w:abstractNumId w:val="1"/>
  </w:num>
  <w:num w:numId="2" w16cid:durableId="95933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DE4"/>
    <w:rsid w:val="0000479F"/>
    <w:rsid w:val="00012A3B"/>
    <w:rsid w:val="00013845"/>
    <w:rsid w:val="00013979"/>
    <w:rsid w:val="000153A6"/>
    <w:rsid w:val="00017FD6"/>
    <w:rsid w:val="000200C4"/>
    <w:rsid w:val="0002398C"/>
    <w:rsid w:val="000251DD"/>
    <w:rsid w:val="00025711"/>
    <w:rsid w:val="00026259"/>
    <w:rsid w:val="00027A65"/>
    <w:rsid w:val="00030FCC"/>
    <w:rsid w:val="0004073E"/>
    <w:rsid w:val="00044A56"/>
    <w:rsid w:val="0005232E"/>
    <w:rsid w:val="000573D3"/>
    <w:rsid w:val="00057922"/>
    <w:rsid w:val="00064374"/>
    <w:rsid w:val="00065A72"/>
    <w:rsid w:val="0006614A"/>
    <w:rsid w:val="00066367"/>
    <w:rsid w:val="00067F1B"/>
    <w:rsid w:val="000716F5"/>
    <w:rsid w:val="000735F6"/>
    <w:rsid w:val="00075D86"/>
    <w:rsid w:val="00077FA8"/>
    <w:rsid w:val="00081818"/>
    <w:rsid w:val="00086498"/>
    <w:rsid w:val="00090444"/>
    <w:rsid w:val="00092E04"/>
    <w:rsid w:val="00093C91"/>
    <w:rsid w:val="000B4734"/>
    <w:rsid w:val="000B61F0"/>
    <w:rsid w:val="000B7A31"/>
    <w:rsid w:val="000C3721"/>
    <w:rsid w:val="000C4A04"/>
    <w:rsid w:val="000C687A"/>
    <w:rsid w:val="000D679F"/>
    <w:rsid w:val="000D6A6E"/>
    <w:rsid w:val="000E3BCE"/>
    <w:rsid w:val="000E3E59"/>
    <w:rsid w:val="000E4170"/>
    <w:rsid w:val="000E4E06"/>
    <w:rsid w:val="000F2C16"/>
    <w:rsid w:val="000F2EF8"/>
    <w:rsid w:val="000F40F3"/>
    <w:rsid w:val="000F69F4"/>
    <w:rsid w:val="001067C1"/>
    <w:rsid w:val="0011105C"/>
    <w:rsid w:val="001208B2"/>
    <w:rsid w:val="001227FA"/>
    <w:rsid w:val="0012557C"/>
    <w:rsid w:val="00126E37"/>
    <w:rsid w:val="00126F14"/>
    <w:rsid w:val="00127156"/>
    <w:rsid w:val="00127D17"/>
    <w:rsid w:val="00131896"/>
    <w:rsid w:val="001364A5"/>
    <w:rsid w:val="00137436"/>
    <w:rsid w:val="00141477"/>
    <w:rsid w:val="0014446E"/>
    <w:rsid w:val="0015293C"/>
    <w:rsid w:val="00153C74"/>
    <w:rsid w:val="00162CAF"/>
    <w:rsid w:val="00172167"/>
    <w:rsid w:val="00175876"/>
    <w:rsid w:val="00180232"/>
    <w:rsid w:val="001804F8"/>
    <w:rsid w:val="0018311F"/>
    <w:rsid w:val="0018410C"/>
    <w:rsid w:val="00185CCB"/>
    <w:rsid w:val="001A4891"/>
    <w:rsid w:val="001A784E"/>
    <w:rsid w:val="001B21FF"/>
    <w:rsid w:val="001B2CA9"/>
    <w:rsid w:val="001B46BF"/>
    <w:rsid w:val="001C461A"/>
    <w:rsid w:val="001D01ED"/>
    <w:rsid w:val="001D07B5"/>
    <w:rsid w:val="001D1FF9"/>
    <w:rsid w:val="001D2553"/>
    <w:rsid w:val="001D31E7"/>
    <w:rsid w:val="001E0E01"/>
    <w:rsid w:val="001E37C7"/>
    <w:rsid w:val="001E7CAD"/>
    <w:rsid w:val="001F7BA6"/>
    <w:rsid w:val="0020086D"/>
    <w:rsid w:val="00210FDA"/>
    <w:rsid w:val="0021584E"/>
    <w:rsid w:val="00224AF2"/>
    <w:rsid w:val="002335C3"/>
    <w:rsid w:val="00236985"/>
    <w:rsid w:val="00236ABF"/>
    <w:rsid w:val="002406AF"/>
    <w:rsid w:val="0024672F"/>
    <w:rsid w:val="002521E3"/>
    <w:rsid w:val="00252F88"/>
    <w:rsid w:val="00256330"/>
    <w:rsid w:val="002609BC"/>
    <w:rsid w:val="00266016"/>
    <w:rsid w:val="002768D3"/>
    <w:rsid w:val="00277762"/>
    <w:rsid w:val="00277789"/>
    <w:rsid w:val="002815E5"/>
    <w:rsid w:val="00282E1E"/>
    <w:rsid w:val="00284564"/>
    <w:rsid w:val="002859CB"/>
    <w:rsid w:val="00290016"/>
    <w:rsid w:val="00291328"/>
    <w:rsid w:val="00291379"/>
    <w:rsid w:val="00291E9B"/>
    <w:rsid w:val="00297052"/>
    <w:rsid w:val="002A0D6D"/>
    <w:rsid w:val="002A2C29"/>
    <w:rsid w:val="002A4322"/>
    <w:rsid w:val="002A47B9"/>
    <w:rsid w:val="002B018D"/>
    <w:rsid w:val="002B2F95"/>
    <w:rsid w:val="002B3D6B"/>
    <w:rsid w:val="002B5B25"/>
    <w:rsid w:val="002C411B"/>
    <w:rsid w:val="002C4F31"/>
    <w:rsid w:val="002C60EF"/>
    <w:rsid w:val="002D085E"/>
    <w:rsid w:val="002D2A2D"/>
    <w:rsid w:val="002E2DB0"/>
    <w:rsid w:val="002E3AC6"/>
    <w:rsid w:val="002E44BB"/>
    <w:rsid w:val="002E55F5"/>
    <w:rsid w:val="002F6767"/>
    <w:rsid w:val="002F71E7"/>
    <w:rsid w:val="0030543F"/>
    <w:rsid w:val="003054CB"/>
    <w:rsid w:val="00305BDE"/>
    <w:rsid w:val="003103C4"/>
    <w:rsid w:val="0032644C"/>
    <w:rsid w:val="00332D14"/>
    <w:rsid w:val="003333FC"/>
    <w:rsid w:val="003412AF"/>
    <w:rsid w:val="00341AA7"/>
    <w:rsid w:val="00351A21"/>
    <w:rsid w:val="00352112"/>
    <w:rsid w:val="003524A4"/>
    <w:rsid w:val="00364567"/>
    <w:rsid w:val="00366204"/>
    <w:rsid w:val="00380970"/>
    <w:rsid w:val="00380C41"/>
    <w:rsid w:val="00382475"/>
    <w:rsid w:val="00394BCE"/>
    <w:rsid w:val="003A297F"/>
    <w:rsid w:val="003A2BDF"/>
    <w:rsid w:val="003B1EB2"/>
    <w:rsid w:val="003B3676"/>
    <w:rsid w:val="003B4782"/>
    <w:rsid w:val="003B6D2F"/>
    <w:rsid w:val="003C74E4"/>
    <w:rsid w:val="003D49BF"/>
    <w:rsid w:val="003E059C"/>
    <w:rsid w:val="003E2916"/>
    <w:rsid w:val="003E4BAE"/>
    <w:rsid w:val="003F2771"/>
    <w:rsid w:val="003F283A"/>
    <w:rsid w:val="003F39C6"/>
    <w:rsid w:val="003F42F0"/>
    <w:rsid w:val="003F5F08"/>
    <w:rsid w:val="004007EB"/>
    <w:rsid w:val="00403F35"/>
    <w:rsid w:val="00412D0D"/>
    <w:rsid w:val="004135A7"/>
    <w:rsid w:val="00413B0D"/>
    <w:rsid w:val="00415F05"/>
    <w:rsid w:val="0041691E"/>
    <w:rsid w:val="00422349"/>
    <w:rsid w:val="00422398"/>
    <w:rsid w:val="00423DFC"/>
    <w:rsid w:val="00423E89"/>
    <w:rsid w:val="004254C3"/>
    <w:rsid w:val="00431343"/>
    <w:rsid w:val="00434624"/>
    <w:rsid w:val="00434B31"/>
    <w:rsid w:val="00436604"/>
    <w:rsid w:val="00443350"/>
    <w:rsid w:val="0044502A"/>
    <w:rsid w:val="00456916"/>
    <w:rsid w:val="004627A7"/>
    <w:rsid w:val="00466B17"/>
    <w:rsid w:val="00466D31"/>
    <w:rsid w:val="00472510"/>
    <w:rsid w:val="00473AF4"/>
    <w:rsid w:val="00477735"/>
    <w:rsid w:val="00482AF3"/>
    <w:rsid w:val="00486EAE"/>
    <w:rsid w:val="00490CE9"/>
    <w:rsid w:val="00497C52"/>
    <w:rsid w:val="004A20CC"/>
    <w:rsid w:val="004A623A"/>
    <w:rsid w:val="004B25EF"/>
    <w:rsid w:val="004B35DB"/>
    <w:rsid w:val="004B4402"/>
    <w:rsid w:val="004B4456"/>
    <w:rsid w:val="004B7E72"/>
    <w:rsid w:val="004C08F0"/>
    <w:rsid w:val="004C2C52"/>
    <w:rsid w:val="004C5A5A"/>
    <w:rsid w:val="004C5D8E"/>
    <w:rsid w:val="004C7A56"/>
    <w:rsid w:val="004E3B8D"/>
    <w:rsid w:val="004E4119"/>
    <w:rsid w:val="004F2B8B"/>
    <w:rsid w:val="00503E64"/>
    <w:rsid w:val="005044F3"/>
    <w:rsid w:val="005067A6"/>
    <w:rsid w:val="00520F0E"/>
    <w:rsid w:val="00522382"/>
    <w:rsid w:val="00524963"/>
    <w:rsid w:val="005261A1"/>
    <w:rsid w:val="00526A07"/>
    <w:rsid w:val="0053098B"/>
    <w:rsid w:val="005428CD"/>
    <w:rsid w:val="0054355A"/>
    <w:rsid w:val="00556E16"/>
    <w:rsid w:val="00563276"/>
    <w:rsid w:val="00564582"/>
    <w:rsid w:val="0057399F"/>
    <w:rsid w:val="0057410B"/>
    <w:rsid w:val="00591DC8"/>
    <w:rsid w:val="00595938"/>
    <w:rsid w:val="005C5C9A"/>
    <w:rsid w:val="005D3B21"/>
    <w:rsid w:val="005D4709"/>
    <w:rsid w:val="005D5508"/>
    <w:rsid w:val="005D6E98"/>
    <w:rsid w:val="005E036E"/>
    <w:rsid w:val="005E4962"/>
    <w:rsid w:val="005E7E00"/>
    <w:rsid w:val="005F19C5"/>
    <w:rsid w:val="005F3D00"/>
    <w:rsid w:val="00600741"/>
    <w:rsid w:val="00603072"/>
    <w:rsid w:val="0060402E"/>
    <w:rsid w:val="00611EE1"/>
    <w:rsid w:val="00613635"/>
    <w:rsid w:val="006176BB"/>
    <w:rsid w:val="00621A06"/>
    <w:rsid w:val="006262CF"/>
    <w:rsid w:val="006275FA"/>
    <w:rsid w:val="00631F84"/>
    <w:rsid w:val="0063625B"/>
    <w:rsid w:val="0064306A"/>
    <w:rsid w:val="00644CC1"/>
    <w:rsid w:val="00650D9B"/>
    <w:rsid w:val="0065173C"/>
    <w:rsid w:val="006530E1"/>
    <w:rsid w:val="00661DEE"/>
    <w:rsid w:val="00663AD0"/>
    <w:rsid w:val="00664793"/>
    <w:rsid w:val="006769BB"/>
    <w:rsid w:val="006776D1"/>
    <w:rsid w:val="00681ECF"/>
    <w:rsid w:val="00683503"/>
    <w:rsid w:val="006A5F1E"/>
    <w:rsid w:val="006A7D49"/>
    <w:rsid w:val="006A7E11"/>
    <w:rsid w:val="006B377C"/>
    <w:rsid w:val="006B5DE0"/>
    <w:rsid w:val="006B7199"/>
    <w:rsid w:val="006B771D"/>
    <w:rsid w:val="006C0A1C"/>
    <w:rsid w:val="006C12F9"/>
    <w:rsid w:val="006C1625"/>
    <w:rsid w:val="006C3F70"/>
    <w:rsid w:val="006C6C1C"/>
    <w:rsid w:val="006D418A"/>
    <w:rsid w:val="006D6794"/>
    <w:rsid w:val="006E22B8"/>
    <w:rsid w:val="006E3339"/>
    <w:rsid w:val="006E5121"/>
    <w:rsid w:val="006F1E23"/>
    <w:rsid w:val="006F2670"/>
    <w:rsid w:val="0070235E"/>
    <w:rsid w:val="007063EA"/>
    <w:rsid w:val="007070A6"/>
    <w:rsid w:val="00711D37"/>
    <w:rsid w:val="00712C00"/>
    <w:rsid w:val="00715C40"/>
    <w:rsid w:val="00715FA8"/>
    <w:rsid w:val="00716617"/>
    <w:rsid w:val="007235DF"/>
    <w:rsid w:val="007243F1"/>
    <w:rsid w:val="00731C20"/>
    <w:rsid w:val="007352B5"/>
    <w:rsid w:val="007355B0"/>
    <w:rsid w:val="007370C1"/>
    <w:rsid w:val="0074055D"/>
    <w:rsid w:val="00742D3A"/>
    <w:rsid w:val="00744256"/>
    <w:rsid w:val="00750DCC"/>
    <w:rsid w:val="00751061"/>
    <w:rsid w:val="00752690"/>
    <w:rsid w:val="0075452C"/>
    <w:rsid w:val="00756C13"/>
    <w:rsid w:val="00767FC1"/>
    <w:rsid w:val="00773D62"/>
    <w:rsid w:val="00773D7B"/>
    <w:rsid w:val="00774EE4"/>
    <w:rsid w:val="007815ED"/>
    <w:rsid w:val="00783A88"/>
    <w:rsid w:val="00793F2C"/>
    <w:rsid w:val="0079501E"/>
    <w:rsid w:val="00796E53"/>
    <w:rsid w:val="00797091"/>
    <w:rsid w:val="00797DC5"/>
    <w:rsid w:val="007A0CE0"/>
    <w:rsid w:val="007A0F2C"/>
    <w:rsid w:val="007A6C8A"/>
    <w:rsid w:val="007B04E6"/>
    <w:rsid w:val="007B1C59"/>
    <w:rsid w:val="007B4F58"/>
    <w:rsid w:val="007B5E11"/>
    <w:rsid w:val="007B7484"/>
    <w:rsid w:val="007C40F7"/>
    <w:rsid w:val="007C4D1E"/>
    <w:rsid w:val="007C7CDB"/>
    <w:rsid w:val="007D22EE"/>
    <w:rsid w:val="007D2CDB"/>
    <w:rsid w:val="007E2E95"/>
    <w:rsid w:val="007E5DAA"/>
    <w:rsid w:val="007F1C84"/>
    <w:rsid w:val="007F3648"/>
    <w:rsid w:val="007F4443"/>
    <w:rsid w:val="008041E3"/>
    <w:rsid w:val="008064B1"/>
    <w:rsid w:val="00815E02"/>
    <w:rsid w:val="008235A5"/>
    <w:rsid w:val="008246B7"/>
    <w:rsid w:val="00825D9E"/>
    <w:rsid w:val="00826D41"/>
    <w:rsid w:val="008353F2"/>
    <w:rsid w:val="00835B5F"/>
    <w:rsid w:val="00843A5F"/>
    <w:rsid w:val="00843A79"/>
    <w:rsid w:val="008501B2"/>
    <w:rsid w:val="008507ED"/>
    <w:rsid w:val="0085584B"/>
    <w:rsid w:val="0085666E"/>
    <w:rsid w:val="00860074"/>
    <w:rsid w:val="0086057F"/>
    <w:rsid w:val="00861BBA"/>
    <w:rsid w:val="00862A1D"/>
    <w:rsid w:val="00865DB7"/>
    <w:rsid w:val="008703BF"/>
    <w:rsid w:val="00871A0A"/>
    <w:rsid w:val="00871D40"/>
    <w:rsid w:val="00872981"/>
    <w:rsid w:val="0087444B"/>
    <w:rsid w:val="008746F3"/>
    <w:rsid w:val="00874919"/>
    <w:rsid w:val="00875CAA"/>
    <w:rsid w:val="00876947"/>
    <w:rsid w:val="0087732D"/>
    <w:rsid w:val="00884340"/>
    <w:rsid w:val="00892EBA"/>
    <w:rsid w:val="00894AD6"/>
    <w:rsid w:val="008A6352"/>
    <w:rsid w:val="008B1820"/>
    <w:rsid w:val="008B3DF9"/>
    <w:rsid w:val="008B6747"/>
    <w:rsid w:val="008B7611"/>
    <w:rsid w:val="008C0998"/>
    <w:rsid w:val="008C0BDB"/>
    <w:rsid w:val="008C114F"/>
    <w:rsid w:val="008C3D47"/>
    <w:rsid w:val="008C5445"/>
    <w:rsid w:val="008C5C2D"/>
    <w:rsid w:val="008D2B6F"/>
    <w:rsid w:val="008D2BED"/>
    <w:rsid w:val="008D3A77"/>
    <w:rsid w:val="008D5DBD"/>
    <w:rsid w:val="008D6E28"/>
    <w:rsid w:val="008E1786"/>
    <w:rsid w:val="008E2091"/>
    <w:rsid w:val="008E5AE1"/>
    <w:rsid w:val="008F61C2"/>
    <w:rsid w:val="009016D9"/>
    <w:rsid w:val="00902313"/>
    <w:rsid w:val="009069B5"/>
    <w:rsid w:val="00914808"/>
    <w:rsid w:val="00915256"/>
    <w:rsid w:val="00917B95"/>
    <w:rsid w:val="00920583"/>
    <w:rsid w:val="009240EB"/>
    <w:rsid w:val="0092433A"/>
    <w:rsid w:val="00924497"/>
    <w:rsid w:val="00931B39"/>
    <w:rsid w:val="00937CDC"/>
    <w:rsid w:val="00942B56"/>
    <w:rsid w:val="00945160"/>
    <w:rsid w:val="00945A3B"/>
    <w:rsid w:val="0094635F"/>
    <w:rsid w:val="009476C7"/>
    <w:rsid w:val="00954232"/>
    <w:rsid w:val="00961BF1"/>
    <w:rsid w:val="00967A97"/>
    <w:rsid w:val="0097210B"/>
    <w:rsid w:val="00972B26"/>
    <w:rsid w:val="00972CFC"/>
    <w:rsid w:val="009822D1"/>
    <w:rsid w:val="009864F9"/>
    <w:rsid w:val="00987381"/>
    <w:rsid w:val="00991AF9"/>
    <w:rsid w:val="00993D70"/>
    <w:rsid w:val="00993D99"/>
    <w:rsid w:val="009A22DD"/>
    <w:rsid w:val="009A3DE9"/>
    <w:rsid w:val="009A76F1"/>
    <w:rsid w:val="009B1FAB"/>
    <w:rsid w:val="009B27A5"/>
    <w:rsid w:val="009B4A93"/>
    <w:rsid w:val="009B5C87"/>
    <w:rsid w:val="009B71BE"/>
    <w:rsid w:val="009C046D"/>
    <w:rsid w:val="009C1973"/>
    <w:rsid w:val="009D192E"/>
    <w:rsid w:val="009D1AEB"/>
    <w:rsid w:val="009D4D7D"/>
    <w:rsid w:val="009D5DAE"/>
    <w:rsid w:val="009D784B"/>
    <w:rsid w:val="009E1510"/>
    <w:rsid w:val="009E43C6"/>
    <w:rsid w:val="009E5CCC"/>
    <w:rsid w:val="009E63A7"/>
    <w:rsid w:val="009E7F45"/>
    <w:rsid w:val="009F1368"/>
    <w:rsid w:val="009F1851"/>
    <w:rsid w:val="009F19A2"/>
    <w:rsid w:val="00A034F3"/>
    <w:rsid w:val="00A03A48"/>
    <w:rsid w:val="00A0627A"/>
    <w:rsid w:val="00A1321B"/>
    <w:rsid w:val="00A14A56"/>
    <w:rsid w:val="00A14FF2"/>
    <w:rsid w:val="00A15AED"/>
    <w:rsid w:val="00A203C7"/>
    <w:rsid w:val="00A20B7C"/>
    <w:rsid w:val="00A20F57"/>
    <w:rsid w:val="00A21D4D"/>
    <w:rsid w:val="00A24FC1"/>
    <w:rsid w:val="00A25005"/>
    <w:rsid w:val="00A30D3D"/>
    <w:rsid w:val="00A348DA"/>
    <w:rsid w:val="00A353B2"/>
    <w:rsid w:val="00A372E7"/>
    <w:rsid w:val="00A37F54"/>
    <w:rsid w:val="00A41120"/>
    <w:rsid w:val="00A432D2"/>
    <w:rsid w:val="00A50736"/>
    <w:rsid w:val="00A5323D"/>
    <w:rsid w:val="00A56D84"/>
    <w:rsid w:val="00A64B1C"/>
    <w:rsid w:val="00A6633B"/>
    <w:rsid w:val="00A66C9F"/>
    <w:rsid w:val="00A67FE6"/>
    <w:rsid w:val="00A73B9D"/>
    <w:rsid w:val="00A80A7A"/>
    <w:rsid w:val="00A82905"/>
    <w:rsid w:val="00A84F27"/>
    <w:rsid w:val="00A869D2"/>
    <w:rsid w:val="00A906ED"/>
    <w:rsid w:val="00A96299"/>
    <w:rsid w:val="00A966B5"/>
    <w:rsid w:val="00A96840"/>
    <w:rsid w:val="00AA31EC"/>
    <w:rsid w:val="00AA614E"/>
    <w:rsid w:val="00AB089C"/>
    <w:rsid w:val="00AB3059"/>
    <w:rsid w:val="00AD1531"/>
    <w:rsid w:val="00AD27D1"/>
    <w:rsid w:val="00AD408E"/>
    <w:rsid w:val="00AE4B73"/>
    <w:rsid w:val="00AF0923"/>
    <w:rsid w:val="00AF1A6B"/>
    <w:rsid w:val="00AF2333"/>
    <w:rsid w:val="00B00C4A"/>
    <w:rsid w:val="00B02164"/>
    <w:rsid w:val="00B0616D"/>
    <w:rsid w:val="00B075B1"/>
    <w:rsid w:val="00B104D0"/>
    <w:rsid w:val="00B164BF"/>
    <w:rsid w:val="00B20151"/>
    <w:rsid w:val="00B20AB3"/>
    <w:rsid w:val="00B223B4"/>
    <w:rsid w:val="00B22AB3"/>
    <w:rsid w:val="00B2490E"/>
    <w:rsid w:val="00B27039"/>
    <w:rsid w:val="00B341A7"/>
    <w:rsid w:val="00B40325"/>
    <w:rsid w:val="00B43C3E"/>
    <w:rsid w:val="00B44649"/>
    <w:rsid w:val="00B448DB"/>
    <w:rsid w:val="00B5014A"/>
    <w:rsid w:val="00B51DA9"/>
    <w:rsid w:val="00B5480B"/>
    <w:rsid w:val="00B577A2"/>
    <w:rsid w:val="00B60045"/>
    <w:rsid w:val="00B609B3"/>
    <w:rsid w:val="00B61D63"/>
    <w:rsid w:val="00B67FC4"/>
    <w:rsid w:val="00B702D7"/>
    <w:rsid w:val="00B70F01"/>
    <w:rsid w:val="00B741FA"/>
    <w:rsid w:val="00B8001F"/>
    <w:rsid w:val="00B807A5"/>
    <w:rsid w:val="00B86B78"/>
    <w:rsid w:val="00B8794C"/>
    <w:rsid w:val="00B932CC"/>
    <w:rsid w:val="00BA316F"/>
    <w:rsid w:val="00BA3B06"/>
    <w:rsid w:val="00BC420B"/>
    <w:rsid w:val="00BC5BD5"/>
    <w:rsid w:val="00BC6AB2"/>
    <w:rsid w:val="00BC6D42"/>
    <w:rsid w:val="00BD3D90"/>
    <w:rsid w:val="00BE26DA"/>
    <w:rsid w:val="00BE3916"/>
    <w:rsid w:val="00BE3F41"/>
    <w:rsid w:val="00BE6859"/>
    <w:rsid w:val="00BE72C4"/>
    <w:rsid w:val="00BF01E9"/>
    <w:rsid w:val="00BF232D"/>
    <w:rsid w:val="00BF393C"/>
    <w:rsid w:val="00BF7D5F"/>
    <w:rsid w:val="00C01615"/>
    <w:rsid w:val="00C07BBE"/>
    <w:rsid w:val="00C14277"/>
    <w:rsid w:val="00C15A1F"/>
    <w:rsid w:val="00C22E58"/>
    <w:rsid w:val="00C279EA"/>
    <w:rsid w:val="00C31C26"/>
    <w:rsid w:val="00C34FD7"/>
    <w:rsid w:val="00C363F3"/>
    <w:rsid w:val="00C40B28"/>
    <w:rsid w:val="00C41351"/>
    <w:rsid w:val="00C440D2"/>
    <w:rsid w:val="00C478F1"/>
    <w:rsid w:val="00C562D1"/>
    <w:rsid w:val="00C6158D"/>
    <w:rsid w:val="00C65026"/>
    <w:rsid w:val="00C666A1"/>
    <w:rsid w:val="00C66823"/>
    <w:rsid w:val="00C70466"/>
    <w:rsid w:val="00C70C1F"/>
    <w:rsid w:val="00C80556"/>
    <w:rsid w:val="00C8101B"/>
    <w:rsid w:val="00C909C8"/>
    <w:rsid w:val="00C970F7"/>
    <w:rsid w:val="00C9749C"/>
    <w:rsid w:val="00C97BFD"/>
    <w:rsid w:val="00CA19B9"/>
    <w:rsid w:val="00CA27F7"/>
    <w:rsid w:val="00CA5C5C"/>
    <w:rsid w:val="00CA5E42"/>
    <w:rsid w:val="00CA606E"/>
    <w:rsid w:val="00CA7CAF"/>
    <w:rsid w:val="00CA7D5D"/>
    <w:rsid w:val="00CB15E0"/>
    <w:rsid w:val="00CB2AD2"/>
    <w:rsid w:val="00CB56A3"/>
    <w:rsid w:val="00CC62DC"/>
    <w:rsid w:val="00CC6471"/>
    <w:rsid w:val="00CD28D8"/>
    <w:rsid w:val="00CD6BDE"/>
    <w:rsid w:val="00CE0615"/>
    <w:rsid w:val="00CE1240"/>
    <w:rsid w:val="00CE3F41"/>
    <w:rsid w:val="00CF0430"/>
    <w:rsid w:val="00CF17C9"/>
    <w:rsid w:val="00CF3751"/>
    <w:rsid w:val="00D01893"/>
    <w:rsid w:val="00D02361"/>
    <w:rsid w:val="00D079BF"/>
    <w:rsid w:val="00D149FC"/>
    <w:rsid w:val="00D212A7"/>
    <w:rsid w:val="00D35A55"/>
    <w:rsid w:val="00D36C2A"/>
    <w:rsid w:val="00D37A4D"/>
    <w:rsid w:val="00D466CE"/>
    <w:rsid w:val="00D46C45"/>
    <w:rsid w:val="00D513A3"/>
    <w:rsid w:val="00D56AAE"/>
    <w:rsid w:val="00D57AE5"/>
    <w:rsid w:val="00D603D1"/>
    <w:rsid w:val="00D60520"/>
    <w:rsid w:val="00D62FB5"/>
    <w:rsid w:val="00D634C9"/>
    <w:rsid w:val="00D7558D"/>
    <w:rsid w:val="00D76D3B"/>
    <w:rsid w:val="00D80D9A"/>
    <w:rsid w:val="00D83B58"/>
    <w:rsid w:val="00D87942"/>
    <w:rsid w:val="00D937DD"/>
    <w:rsid w:val="00DA0F35"/>
    <w:rsid w:val="00DA66FD"/>
    <w:rsid w:val="00DB0097"/>
    <w:rsid w:val="00DB32BB"/>
    <w:rsid w:val="00DB3828"/>
    <w:rsid w:val="00DC338F"/>
    <w:rsid w:val="00DC6176"/>
    <w:rsid w:val="00DD2E0E"/>
    <w:rsid w:val="00DD546B"/>
    <w:rsid w:val="00DE14C7"/>
    <w:rsid w:val="00DE63A0"/>
    <w:rsid w:val="00DE6FDE"/>
    <w:rsid w:val="00DF0433"/>
    <w:rsid w:val="00DF3015"/>
    <w:rsid w:val="00DF5453"/>
    <w:rsid w:val="00E0492D"/>
    <w:rsid w:val="00E12878"/>
    <w:rsid w:val="00E1610F"/>
    <w:rsid w:val="00E22126"/>
    <w:rsid w:val="00E229FD"/>
    <w:rsid w:val="00E24B2C"/>
    <w:rsid w:val="00E2593B"/>
    <w:rsid w:val="00E27649"/>
    <w:rsid w:val="00E3038A"/>
    <w:rsid w:val="00E331E5"/>
    <w:rsid w:val="00E33214"/>
    <w:rsid w:val="00E351E1"/>
    <w:rsid w:val="00E36AF2"/>
    <w:rsid w:val="00E4578A"/>
    <w:rsid w:val="00E47C39"/>
    <w:rsid w:val="00E53730"/>
    <w:rsid w:val="00E55114"/>
    <w:rsid w:val="00E56CD1"/>
    <w:rsid w:val="00E57C30"/>
    <w:rsid w:val="00E623A6"/>
    <w:rsid w:val="00E63CD7"/>
    <w:rsid w:val="00E71F8D"/>
    <w:rsid w:val="00E74532"/>
    <w:rsid w:val="00E757C7"/>
    <w:rsid w:val="00E82B2C"/>
    <w:rsid w:val="00E8430D"/>
    <w:rsid w:val="00E94B99"/>
    <w:rsid w:val="00EA1354"/>
    <w:rsid w:val="00EA1548"/>
    <w:rsid w:val="00EA2AE9"/>
    <w:rsid w:val="00EA6F47"/>
    <w:rsid w:val="00EB0370"/>
    <w:rsid w:val="00EB03BD"/>
    <w:rsid w:val="00EB3B27"/>
    <w:rsid w:val="00EB75D7"/>
    <w:rsid w:val="00EB7629"/>
    <w:rsid w:val="00EC4DA2"/>
    <w:rsid w:val="00EC6924"/>
    <w:rsid w:val="00ED2576"/>
    <w:rsid w:val="00ED4263"/>
    <w:rsid w:val="00ED4C99"/>
    <w:rsid w:val="00ED56F1"/>
    <w:rsid w:val="00EE4394"/>
    <w:rsid w:val="00EE54FC"/>
    <w:rsid w:val="00EE64E5"/>
    <w:rsid w:val="00EE769F"/>
    <w:rsid w:val="00EF3721"/>
    <w:rsid w:val="00EF4623"/>
    <w:rsid w:val="00EF4DEA"/>
    <w:rsid w:val="00EF6A92"/>
    <w:rsid w:val="00F065CE"/>
    <w:rsid w:val="00F071A2"/>
    <w:rsid w:val="00F12761"/>
    <w:rsid w:val="00F1495D"/>
    <w:rsid w:val="00F17752"/>
    <w:rsid w:val="00F17C10"/>
    <w:rsid w:val="00F23976"/>
    <w:rsid w:val="00F31382"/>
    <w:rsid w:val="00F33626"/>
    <w:rsid w:val="00F342DC"/>
    <w:rsid w:val="00F44483"/>
    <w:rsid w:val="00F446CD"/>
    <w:rsid w:val="00F44F09"/>
    <w:rsid w:val="00F508DF"/>
    <w:rsid w:val="00F5363F"/>
    <w:rsid w:val="00F55574"/>
    <w:rsid w:val="00F5681B"/>
    <w:rsid w:val="00F6004E"/>
    <w:rsid w:val="00F6125E"/>
    <w:rsid w:val="00F6157E"/>
    <w:rsid w:val="00F625F6"/>
    <w:rsid w:val="00F65B13"/>
    <w:rsid w:val="00F74590"/>
    <w:rsid w:val="00F91579"/>
    <w:rsid w:val="00F94805"/>
    <w:rsid w:val="00F94CAF"/>
    <w:rsid w:val="00F967DA"/>
    <w:rsid w:val="00FA23A3"/>
    <w:rsid w:val="00FA26D1"/>
    <w:rsid w:val="00FB0A04"/>
    <w:rsid w:val="00FB1498"/>
    <w:rsid w:val="00FB5A6D"/>
    <w:rsid w:val="00FB64EC"/>
    <w:rsid w:val="00FB6CBE"/>
    <w:rsid w:val="00FC28E5"/>
    <w:rsid w:val="00FC3987"/>
    <w:rsid w:val="00FC5E3F"/>
    <w:rsid w:val="00FD4722"/>
    <w:rsid w:val="00FD49AD"/>
    <w:rsid w:val="00FD52ED"/>
    <w:rsid w:val="00FD6019"/>
    <w:rsid w:val="00FE4E12"/>
    <w:rsid w:val="00FE5B53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B9F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8703BF"/>
    <w:pPr>
      <w:spacing w:after="0" w:line="240" w:lineRule="auto"/>
    </w:pPr>
    <w:rPr>
      <w:rFonts w:ascii="Arial" w:hAnsi="Arial"/>
    </w:rPr>
  </w:style>
  <w:style w:type="character" w:customStyle="1" w:styleId="null1">
    <w:name w:val="null1"/>
    <w:basedOn w:val="Domylnaczcionkaakapitu"/>
    <w:rsid w:val="0070235E"/>
  </w:style>
  <w:style w:type="paragraph" w:customStyle="1" w:styleId="null">
    <w:name w:val="null"/>
    <w:basedOn w:val="Normalny"/>
    <w:uiPriority w:val="99"/>
    <w:semiHidden/>
    <w:rsid w:val="0070235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94D8-40F7-42B7-8867-2F33D46C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6300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na stacji Ropczyce zwiększą możliwości podróżowania koleją</dc:title>
  <dc:subject/>
  <dc:creator>PKP Polskie Linie Kolejowe S.A.</dc:creator>
  <cp:keywords/>
  <dc:description/>
  <cp:lastModifiedBy>Uryga Sylwia</cp:lastModifiedBy>
  <cp:revision>2</cp:revision>
  <dcterms:created xsi:type="dcterms:W3CDTF">2026-01-12T08:12:00Z</dcterms:created>
  <dcterms:modified xsi:type="dcterms:W3CDTF">2026-01-12T08:12:00Z</dcterms:modified>
</cp:coreProperties>
</file>